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9" w:rsidRPr="008928CE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 xml:space="preserve">бщество с ограниченной ответственностью </w:t>
      </w:r>
    </w:p>
    <w:p w:rsidR="00CF0C59" w:rsidRPr="008928CE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928CE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8928CE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8928CE">
        <w:rPr>
          <w:rFonts w:ascii="Times New Roman" w:hAnsi="Times New Roman" w:cs="Times New Roman"/>
          <w:i/>
          <w:sz w:val="24"/>
        </w:rPr>
        <w:t xml:space="preserve">  Контракт №28/22 от 29.03.</w:t>
      </w:r>
      <w:r w:rsidR="00E77C4F">
        <w:rPr>
          <w:rFonts w:ascii="Times New Roman" w:hAnsi="Times New Roman" w:cs="Times New Roman"/>
          <w:i/>
          <w:sz w:val="24"/>
        </w:rPr>
        <w:t>20</w:t>
      </w:r>
      <w:r w:rsidRPr="008928CE">
        <w:rPr>
          <w:rFonts w:ascii="Times New Roman" w:hAnsi="Times New Roman" w:cs="Times New Roman"/>
          <w:i/>
          <w:sz w:val="24"/>
        </w:rPr>
        <w:t>22</w:t>
      </w:r>
      <w:r>
        <w:rPr>
          <w:rFonts w:ascii="Times New Roman" w:hAnsi="Times New Roman" w:cs="Times New Roman"/>
          <w:i/>
          <w:sz w:val="24"/>
        </w:rPr>
        <w:t>г</w:t>
      </w:r>
      <w:r w:rsidRPr="008928CE">
        <w:rPr>
          <w:rFonts w:ascii="Times New Roman" w:hAnsi="Times New Roman" w:cs="Times New Roman"/>
          <w:i/>
          <w:sz w:val="24"/>
        </w:rPr>
        <w:t>.</w:t>
      </w:r>
    </w:p>
    <w:p w:rsidR="00AF675E" w:rsidRPr="00B836C0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8928CE">
        <w:rPr>
          <w:rFonts w:ascii="Times New Roman" w:hAnsi="Times New Roman" w:cs="Times New Roman"/>
          <w:i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3B2" w:rsidRPr="00B836C0" w:rsidRDefault="00B913B2" w:rsidP="008E5741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815F0" w:rsidRPr="00B836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</w:t>
      </w:r>
      <w:r w:rsidR="00E24FC3">
        <w:rPr>
          <w:rFonts w:ascii="Times New Roman" w:eastAsia="Times New Roman" w:hAnsi="Times New Roman" w:cs="Times New Roman"/>
          <w:b/>
          <w:sz w:val="28"/>
          <w:szCs w:val="28"/>
        </w:rPr>
        <w:t>по дополнительным заданиям Заказчика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sz w:val="28"/>
          <w:szCs w:val="28"/>
        </w:rPr>
        <w:t xml:space="preserve">Для требований на изменение Системы № </w:t>
      </w: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МИС-Р-8</w:t>
      </w:r>
      <w:r w:rsidR="00D7584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01CE8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D844C3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4C3">
        <w:rPr>
          <w:rFonts w:ascii="Times New Roman" w:eastAsia="Times New Roman" w:hAnsi="Times New Roman" w:cs="Times New Roman"/>
          <w:b/>
          <w:sz w:val="28"/>
          <w:szCs w:val="28"/>
        </w:rPr>
        <w:t>Наименование:</w:t>
      </w:r>
    </w:p>
    <w:p w:rsidR="00201CE8" w:rsidRDefault="00201CE8" w:rsidP="00201C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245">
        <w:rPr>
          <w:rFonts w:ascii="Times New Roman" w:eastAsia="Times New Roman" w:hAnsi="Times New Roman" w:cs="Times New Roman"/>
          <w:sz w:val="28"/>
          <w:szCs w:val="28"/>
        </w:rPr>
        <w:t>Изменить срок действия льготы у пациентов, перенесших ОССЗ в 2020 году</w:t>
      </w:r>
    </w:p>
    <w:p w:rsidR="00EF1672" w:rsidRDefault="00EF1672" w:rsidP="005466A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66A3" w:rsidRPr="00B44677" w:rsidRDefault="005466A3" w:rsidP="005466A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67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«1С:Медицина.Больница»</w:t>
      </w:r>
    </w:p>
    <w:p w:rsidR="00F976E7" w:rsidRPr="00B44677" w:rsidRDefault="00F976E7" w:rsidP="003B5500">
      <w:pPr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3B55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2D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322DD" w:rsidRPr="005322D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40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5322DD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B836C0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40F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B836C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 xml:space="preserve"> на выполнение работ по развитию (модернизации) государственной Ин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CD05FA">
              <w:rPr>
                <w:rFonts w:ascii="Times New Roman" w:hAnsi="Times New Roman" w:cs="Times New Roman"/>
                <w:sz w:val="16"/>
                <w:szCs w:val="16"/>
              </w:rPr>
              <w:t>ресурсами медицинских организаций Тюменской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Этап № </w:t>
            </w:r>
            <w:r w:rsidR="00E24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4FC3" w:rsidRPr="00E24FC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по дополнительным заданиям Заказчика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Content>
        <w:p w:rsidR="00CA5237" w:rsidRPr="00CA5237" w:rsidRDefault="00043478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CA5237">
            <w:rPr>
              <w:rFonts w:ascii="Times New Roman" w:hAnsi="Times New Roman" w:cs="Times New Roman"/>
            </w:rPr>
            <w:fldChar w:fldCharType="begin"/>
          </w:r>
          <w:r w:rsidR="005312B5" w:rsidRPr="00CA5237">
            <w:rPr>
              <w:rFonts w:ascii="Times New Roman" w:hAnsi="Times New Roman" w:cs="Times New Roman"/>
            </w:rPr>
            <w:instrText xml:space="preserve"> TOC \h \u \z </w:instrText>
          </w:r>
          <w:r w:rsidRPr="00CA5237">
            <w:rPr>
              <w:rFonts w:ascii="Times New Roman" w:hAnsi="Times New Roman" w:cs="Times New Roman"/>
            </w:rPr>
            <w:fldChar w:fldCharType="separate"/>
          </w:r>
          <w:hyperlink w:anchor="_Toc106181781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_Toc106181781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22D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A5237" w:rsidRPr="00CA5237" w:rsidRDefault="00043478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06181782" w:history="1">
            <w:r w:rsidR="00CA5237" w:rsidRPr="00CA5237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A5237" w:rsidRPr="00CA5237">
              <w:rPr>
                <w:rFonts w:ascii="Times New Roman" w:hAnsi="Times New Roman" w:cs="Times New Roman"/>
                <w:noProof/>
                <w:webHidden/>
              </w:rPr>
              <w:instrText xml:space="preserve"> PAGEREF _Toc106181782 \h </w:instrTex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22D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A523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CA5237" w:rsidRDefault="00043478" w:rsidP="005312B5">
          <w:pPr>
            <w:tabs>
              <w:tab w:val="right" w:pos="10623"/>
            </w:tabs>
            <w:spacing w:before="80" w:line="360" w:lineRule="auto"/>
            <w:rPr>
              <w:rFonts w:ascii="Times New Roman" w:eastAsia="Times New Roman" w:hAnsi="Times New Roman" w:cs="Times New Roman"/>
              <w:highlight w:val="white"/>
            </w:rPr>
          </w:pPr>
          <w:r w:rsidRPr="00CA5237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CA5237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5B5A7D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5B5A7D">
        <w:rPr>
          <w:rFonts w:ascii="Times New Roman" w:hAnsi="Times New Roman" w:cs="Times New Roman"/>
        </w:rPr>
        <w:br w:type="page"/>
      </w:r>
    </w:p>
    <w:p w:rsidR="00B836C0" w:rsidRPr="00B836C0" w:rsidRDefault="00B836C0" w:rsidP="003B5500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06181781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0"/>
    </w:p>
    <w:p w:rsidR="00F976E7" w:rsidRPr="00F976E7" w:rsidRDefault="00B836C0" w:rsidP="005466A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1" w:name="_p9we76vt0l7w" w:colFirst="0" w:colLast="0"/>
      <w:bookmarkEnd w:id="1"/>
      <w:r w:rsidRPr="00B836C0">
        <w:tab/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инструкция разработана для Информационной системы управления ресурсами медицинских организаций Тюменской области в части задания на доработку системы № </w:t>
      </w:r>
      <w:r w:rsidR="00EF1672" w:rsidRPr="00FD124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МИС-Р-8</w:t>
      </w:r>
      <w:r w:rsidR="00D7584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</w:t>
      </w:r>
      <w:r w:rsidR="00201CE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="00EF1672" w:rsidRPr="00EF167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540F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7584E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201CE8" w:rsidRPr="00201CE8">
        <w:rPr>
          <w:rFonts w:ascii="Times New Roman" w:eastAsia="Times New Roman" w:hAnsi="Times New Roman" w:cs="Times New Roman"/>
          <w:sz w:val="24"/>
          <w:szCs w:val="24"/>
          <w:lang w:bidi="en-US"/>
        </w:rPr>
        <w:t>Изменить срок действия льготы у пациентов, перенесших ОССЗ в 2020 году</w:t>
      </w:r>
      <w:r w:rsidR="00EF1672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F976E7" w:rsidRPr="00FD124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F976E7"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реализованного в модуле «1С:Медицина.Больница».</w:t>
      </w:r>
    </w:p>
    <w:p w:rsidR="00F976E7" w:rsidRPr="0098226C" w:rsidRDefault="00F976E7" w:rsidP="00FD124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6E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Основанием для разработки данных документов является Контракт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28/22 от 29.03.2022</w:t>
      </w:r>
      <w:r w:rsidR="00CF4A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B73D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ода </w:t>
      </w:r>
      <w:r w:rsidRPr="0098226C">
        <w:rPr>
          <w:rFonts w:ascii="Times New Roman" w:eastAsia="Times New Roman" w:hAnsi="Times New Roman" w:cs="Times New Roman"/>
          <w:sz w:val="24"/>
          <w:szCs w:val="24"/>
          <w:lang w:bidi="en-US"/>
        </w:rPr>
        <w:t>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 именно раздел Технического задания (приложение № 1 к Контракту)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п. 2.7 Этап</w:t>
      </w:r>
      <w:r w:rsidRPr="006C76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7. Развитие  Системы по дополнительным заданиям Заказчика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836C0" w:rsidRDefault="00F976E7" w:rsidP="00853434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2" w:name="_3zck877cjeog" w:colFirst="0" w:colLast="0"/>
      <w:bookmarkStart w:id="3" w:name="_Toc106181782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201CE8" w:rsidRDefault="003B5500" w:rsidP="00201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29">
        <w:rPr>
          <w:rFonts w:ascii="Times New Roman" w:hAnsi="Times New Roman" w:cs="Times New Roman"/>
          <w:sz w:val="24"/>
          <w:szCs w:val="24"/>
        </w:rPr>
        <w:tab/>
      </w:r>
      <w:r w:rsidR="00201CE8">
        <w:rPr>
          <w:rFonts w:ascii="Times New Roman" w:hAnsi="Times New Roman" w:cs="Times New Roman"/>
          <w:sz w:val="24"/>
          <w:szCs w:val="24"/>
        </w:rPr>
        <w:t xml:space="preserve">Для выполнения обработки по изменению </w:t>
      </w:r>
      <w:r w:rsidR="00201CE8" w:rsidRPr="00201CE8">
        <w:rPr>
          <w:rFonts w:ascii="Times New Roman" w:hAnsi="Times New Roman" w:cs="Times New Roman"/>
          <w:sz w:val="24"/>
          <w:szCs w:val="24"/>
        </w:rPr>
        <w:t>даты окончания действия льготы для пациентов с типом льготы «Острые ССЗ»</w:t>
      </w:r>
      <w:r w:rsidR="00201CE8">
        <w:rPr>
          <w:rFonts w:ascii="Times New Roman" w:hAnsi="Times New Roman" w:cs="Times New Roman"/>
          <w:sz w:val="24"/>
          <w:szCs w:val="24"/>
        </w:rPr>
        <w:t xml:space="preserve">, необходимо войти базу БА ЛЛО с правами «МИАЦ»: «Главное» - «Файл» - «Открыть», </w:t>
      </w:r>
      <w:r w:rsidR="00201CE8" w:rsidRPr="00201CE8">
        <w:rPr>
          <w:rFonts w:ascii="Times New Roman" w:hAnsi="Times New Roman" w:cs="Times New Roman"/>
          <w:sz w:val="24"/>
          <w:szCs w:val="24"/>
        </w:rPr>
        <w:t>указать месторасположение файла с обработкой «ИзменитьДатуОкончанияДействияЛьготыПоЛьготе_ОстрыеССЗ.epf», двойным</w:t>
      </w:r>
      <w:r w:rsidR="00201CE8">
        <w:rPr>
          <w:rFonts w:ascii="Times New Roman" w:hAnsi="Times New Roman" w:cs="Times New Roman"/>
          <w:sz w:val="24"/>
          <w:szCs w:val="24"/>
        </w:rPr>
        <w:t xml:space="preserve"> щелчком открыть файл. В результате откроется окно обработки (рис. 1).</w:t>
      </w:r>
    </w:p>
    <w:p w:rsidR="00201CE8" w:rsidRPr="00201CE8" w:rsidRDefault="00201CE8" w:rsidP="00201C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1456055"/>
            <wp:effectExtent l="19050" t="1905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560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378F" w:rsidRDefault="00201CE8" w:rsidP="00201CE8">
      <w:pPr>
        <w:tabs>
          <w:tab w:val="left" w:pos="3744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1CE8">
        <w:rPr>
          <w:rFonts w:ascii="Times New Roman" w:hAnsi="Times New Roman" w:cs="Times New Roman"/>
          <w:i/>
          <w:sz w:val="20"/>
          <w:szCs w:val="20"/>
        </w:rPr>
        <w:t>Рисунок 1. Окно обработки «ИзменитьДатуОкончанияДействияЛьготыПоЛьготе_ОстрыеССЗ»</w:t>
      </w:r>
    </w:p>
    <w:p w:rsidR="00125E80" w:rsidRDefault="00125E80" w:rsidP="00125E80">
      <w:pPr>
        <w:tabs>
          <w:tab w:val="left" w:pos="3744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01CE8" w:rsidRPr="005322DD" w:rsidRDefault="00201CE8" w:rsidP="005322DD">
      <w:pPr>
        <w:tabs>
          <w:tab w:val="left" w:pos="374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</w:t>
      </w:r>
      <w:r w:rsidR="00B6591B">
        <w:rPr>
          <w:rFonts w:ascii="Times New Roman" w:hAnsi="Times New Roman" w:cs="Times New Roman"/>
          <w:sz w:val="24"/>
          <w:szCs w:val="24"/>
        </w:rPr>
        <w:t>становить отметку «Период отбора льгот» и задать период отбора, установить отметку «Исключить умерших пациентов»</w:t>
      </w:r>
      <w:r w:rsidR="005322DD">
        <w:rPr>
          <w:rFonts w:ascii="Times New Roman" w:hAnsi="Times New Roman" w:cs="Times New Roman"/>
          <w:sz w:val="24"/>
          <w:szCs w:val="24"/>
        </w:rPr>
        <w:t xml:space="preserve"> и по кнопке «Загрузить список из файла» загрузить </w:t>
      </w:r>
      <w:r w:rsidR="005322D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5322DD" w:rsidRPr="005322DD">
        <w:rPr>
          <w:rFonts w:ascii="Times New Roman" w:hAnsi="Times New Roman" w:cs="Times New Roman"/>
          <w:sz w:val="24"/>
          <w:szCs w:val="24"/>
        </w:rPr>
        <w:t>-</w:t>
      </w:r>
      <w:r w:rsidR="005322DD">
        <w:rPr>
          <w:rFonts w:ascii="Times New Roman" w:hAnsi="Times New Roman" w:cs="Times New Roman"/>
          <w:sz w:val="24"/>
          <w:szCs w:val="24"/>
        </w:rPr>
        <w:t>файл со списком умерших пациентов. Нажать «Выполнить». В результате, с</w:t>
      </w:r>
      <w:r w:rsidR="005322DD" w:rsidRPr="005322DD">
        <w:rPr>
          <w:rFonts w:ascii="Times New Roman" w:hAnsi="Times New Roman" w:cs="Times New Roman"/>
          <w:sz w:val="24"/>
          <w:szCs w:val="24"/>
        </w:rPr>
        <w:t>рок действия льготы и срок исключения из регистра ССЗ продл</w:t>
      </w:r>
      <w:r w:rsidR="005322DD">
        <w:rPr>
          <w:rFonts w:ascii="Times New Roman" w:hAnsi="Times New Roman" w:cs="Times New Roman"/>
          <w:sz w:val="24"/>
          <w:szCs w:val="24"/>
        </w:rPr>
        <w:t xml:space="preserve">ятся </w:t>
      </w:r>
      <w:r w:rsidR="005322DD" w:rsidRPr="005322DD">
        <w:rPr>
          <w:rFonts w:ascii="Times New Roman" w:hAnsi="Times New Roman" w:cs="Times New Roman"/>
          <w:sz w:val="24"/>
          <w:szCs w:val="24"/>
        </w:rPr>
        <w:t>на 2 года.</w:t>
      </w:r>
      <w:r w:rsidR="00CF4AD2">
        <w:rPr>
          <w:rFonts w:ascii="Times New Roman" w:hAnsi="Times New Roman" w:cs="Times New Roman"/>
          <w:sz w:val="24"/>
          <w:szCs w:val="24"/>
        </w:rPr>
        <w:t xml:space="preserve"> </w:t>
      </w:r>
      <w:r w:rsidR="005322DD" w:rsidRPr="005322DD">
        <w:rPr>
          <w:rFonts w:ascii="Times New Roman" w:hAnsi="Times New Roman" w:cs="Times New Roman"/>
          <w:sz w:val="24"/>
          <w:szCs w:val="24"/>
        </w:rPr>
        <w:t>Для умерших пациентов установ</w:t>
      </w:r>
      <w:r w:rsidR="005322DD">
        <w:rPr>
          <w:rFonts w:ascii="Times New Roman" w:hAnsi="Times New Roman" w:cs="Times New Roman"/>
          <w:sz w:val="24"/>
          <w:szCs w:val="24"/>
        </w:rPr>
        <w:t>ится</w:t>
      </w:r>
      <w:r w:rsidR="005322DD" w:rsidRPr="005322DD">
        <w:rPr>
          <w:rFonts w:ascii="Times New Roman" w:hAnsi="Times New Roman" w:cs="Times New Roman"/>
          <w:sz w:val="24"/>
          <w:szCs w:val="24"/>
        </w:rPr>
        <w:t xml:space="preserve"> дата исключения из регистра ССЗ, равная дате смерти, поле «Причина исключения» </w:t>
      </w:r>
      <w:r w:rsidR="005322DD">
        <w:rPr>
          <w:rFonts w:ascii="Times New Roman" w:hAnsi="Times New Roman" w:cs="Times New Roman"/>
          <w:sz w:val="24"/>
          <w:szCs w:val="24"/>
        </w:rPr>
        <w:t xml:space="preserve">заполнится </w:t>
      </w:r>
      <w:r w:rsidR="005322DD" w:rsidRPr="005322DD">
        <w:rPr>
          <w:rFonts w:ascii="Times New Roman" w:hAnsi="Times New Roman" w:cs="Times New Roman"/>
          <w:sz w:val="24"/>
          <w:szCs w:val="24"/>
        </w:rPr>
        <w:t>причин</w:t>
      </w:r>
      <w:r w:rsidR="005322DD">
        <w:rPr>
          <w:rFonts w:ascii="Times New Roman" w:hAnsi="Times New Roman" w:cs="Times New Roman"/>
          <w:sz w:val="24"/>
          <w:szCs w:val="24"/>
        </w:rPr>
        <w:t>ой</w:t>
      </w:r>
      <w:r w:rsidR="005322DD" w:rsidRPr="005322DD">
        <w:rPr>
          <w:rFonts w:ascii="Times New Roman" w:hAnsi="Times New Roman" w:cs="Times New Roman"/>
          <w:sz w:val="24"/>
          <w:szCs w:val="24"/>
        </w:rPr>
        <w:t xml:space="preserve"> «Смерть»</w:t>
      </w:r>
      <w:r w:rsidR="005322DD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sectPr w:rsidR="00201CE8" w:rsidRPr="005322DD" w:rsidSect="00EA465F">
      <w:footerReference w:type="default" r:id="rId9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73" w:rsidRDefault="00084873" w:rsidP="00923678">
      <w:pPr>
        <w:spacing w:line="240" w:lineRule="auto"/>
      </w:pPr>
      <w:r>
        <w:separator/>
      </w:r>
    </w:p>
  </w:endnote>
  <w:endnote w:type="continuationSeparator" w:id="0">
    <w:p w:rsidR="00084873" w:rsidRDefault="00084873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043478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6D7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73" w:rsidRDefault="00084873" w:rsidP="00923678">
      <w:pPr>
        <w:spacing w:line="240" w:lineRule="auto"/>
      </w:pPr>
      <w:r>
        <w:separator/>
      </w:r>
    </w:p>
  </w:footnote>
  <w:footnote w:type="continuationSeparator" w:id="0">
    <w:p w:rsidR="00084873" w:rsidRDefault="00084873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73F9A"/>
    <w:multiLevelType w:val="hybridMultilevel"/>
    <w:tmpl w:val="1AE4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1D34"/>
    <w:multiLevelType w:val="multilevel"/>
    <w:tmpl w:val="296203B6"/>
    <w:numStyleLink w:val="1"/>
  </w:abstractNum>
  <w:abstractNum w:abstractNumId="31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10A7"/>
    <w:rsid w:val="000129C4"/>
    <w:rsid w:val="00013E8C"/>
    <w:rsid w:val="00016177"/>
    <w:rsid w:val="000231FA"/>
    <w:rsid w:val="00026885"/>
    <w:rsid w:val="000318AC"/>
    <w:rsid w:val="00032692"/>
    <w:rsid w:val="000375DA"/>
    <w:rsid w:val="00043478"/>
    <w:rsid w:val="000473B4"/>
    <w:rsid w:val="00064BA9"/>
    <w:rsid w:val="00067512"/>
    <w:rsid w:val="00067AAC"/>
    <w:rsid w:val="000730D4"/>
    <w:rsid w:val="00083B2D"/>
    <w:rsid w:val="00084873"/>
    <w:rsid w:val="00092BA5"/>
    <w:rsid w:val="00096728"/>
    <w:rsid w:val="000B13D7"/>
    <w:rsid w:val="000B4542"/>
    <w:rsid w:val="000B5B68"/>
    <w:rsid w:val="000C6A93"/>
    <w:rsid w:val="000D241A"/>
    <w:rsid w:val="000D4092"/>
    <w:rsid w:val="000E6505"/>
    <w:rsid w:val="000F099D"/>
    <w:rsid w:val="000F1A99"/>
    <w:rsid w:val="000F1E8A"/>
    <w:rsid w:val="000F430F"/>
    <w:rsid w:val="000F6111"/>
    <w:rsid w:val="001129AE"/>
    <w:rsid w:val="0011579C"/>
    <w:rsid w:val="00123F0B"/>
    <w:rsid w:val="00125E80"/>
    <w:rsid w:val="001266A4"/>
    <w:rsid w:val="001460DE"/>
    <w:rsid w:val="0015542D"/>
    <w:rsid w:val="001645D0"/>
    <w:rsid w:val="0016591A"/>
    <w:rsid w:val="00176096"/>
    <w:rsid w:val="001A22BC"/>
    <w:rsid w:val="001A5162"/>
    <w:rsid w:val="001B7787"/>
    <w:rsid w:val="001C0870"/>
    <w:rsid w:val="001D1D65"/>
    <w:rsid w:val="001D40BE"/>
    <w:rsid w:val="001E46E9"/>
    <w:rsid w:val="001E73B3"/>
    <w:rsid w:val="00201CE8"/>
    <w:rsid w:val="00212CEA"/>
    <w:rsid w:val="0021572D"/>
    <w:rsid w:val="002300D7"/>
    <w:rsid w:val="0023396F"/>
    <w:rsid w:val="00235292"/>
    <w:rsid w:val="002432C7"/>
    <w:rsid w:val="00253678"/>
    <w:rsid w:val="00265D89"/>
    <w:rsid w:val="00275065"/>
    <w:rsid w:val="0027560A"/>
    <w:rsid w:val="00285669"/>
    <w:rsid w:val="002920DF"/>
    <w:rsid w:val="00295160"/>
    <w:rsid w:val="002A250E"/>
    <w:rsid w:val="002A42B8"/>
    <w:rsid w:val="002A55EF"/>
    <w:rsid w:val="002D663B"/>
    <w:rsid w:val="002D6A5E"/>
    <w:rsid w:val="002F4DC0"/>
    <w:rsid w:val="002F63FF"/>
    <w:rsid w:val="00310F7A"/>
    <w:rsid w:val="003350AD"/>
    <w:rsid w:val="00341104"/>
    <w:rsid w:val="00342828"/>
    <w:rsid w:val="003432E2"/>
    <w:rsid w:val="00350B9B"/>
    <w:rsid w:val="00361126"/>
    <w:rsid w:val="00371578"/>
    <w:rsid w:val="00377B42"/>
    <w:rsid w:val="00394048"/>
    <w:rsid w:val="003A001B"/>
    <w:rsid w:val="003A1C64"/>
    <w:rsid w:val="003A2C0D"/>
    <w:rsid w:val="003B1677"/>
    <w:rsid w:val="003B5500"/>
    <w:rsid w:val="003B622E"/>
    <w:rsid w:val="003C0935"/>
    <w:rsid w:val="003E1227"/>
    <w:rsid w:val="003F0D8A"/>
    <w:rsid w:val="004018D3"/>
    <w:rsid w:val="004069AB"/>
    <w:rsid w:val="00407D74"/>
    <w:rsid w:val="00411116"/>
    <w:rsid w:val="00432961"/>
    <w:rsid w:val="004333A1"/>
    <w:rsid w:val="0044546B"/>
    <w:rsid w:val="00445520"/>
    <w:rsid w:val="00472C89"/>
    <w:rsid w:val="0047565D"/>
    <w:rsid w:val="00477C60"/>
    <w:rsid w:val="00480E38"/>
    <w:rsid w:val="00482424"/>
    <w:rsid w:val="004842F6"/>
    <w:rsid w:val="0049481C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22DD"/>
    <w:rsid w:val="00535C44"/>
    <w:rsid w:val="00540FAA"/>
    <w:rsid w:val="00542111"/>
    <w:rsid w:val="005466A3"/>
    <w:rsid w:val="00552A15"/>
    <w:rsid w:val="0055530F"/>
    <w:rsid w:val="00562B52"/>
    <w:rsid w:val="005743EA"/>
    <w:rsid w:val="0058593B"/>
    <w:rsid w:val="005A1CC0"/>
    <w:rsid w:val="005A66CD"/>
    <w:rsid w:val="005B2B22"/>
    <w:rsid w:val="005B2E28"/>
    <w:rsid w:val="005B5A7D"/>
    <w:rsid w:val="005D62D7"/>
    <w:rsid w:val="005F2D1A"/>
    <w:rsid w:val="005F5927"/>
    <w:rsid w:val="005F7E6E"/>
    <w:rsid w:val="006055BA"/>
    <w:rsid w:val="0060751E"/>
    <w:rsid w:val="00617A5B"/>
    <w:rsid w:val="0062092C"/>
    <w:rsid w:val="006243D0"/>
    <w:rsid w:val="00624507"/>
    <w:rsid w:val="006348C1"/>
    <w:rsid w:val="00634BFE"/>
    <w:rsid w:val="00635C04"/>
    <w:rsid w:val="00641C2A"/>
    <w:rsid w:val="00647A26"/>
    <w:rsid w:val="00673308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E6608"/>
    <w:rsid w:val="006F2ABE"/>
    <w:rsid w:val="006F56D5"/>
    <w:rsid w:val="00702A13"/>
    <w:rsid w:val="007251A5"/>
    <w:rsid w:val="00744D78"/>
    <w:rsid w:val="00750B01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5785"/>
    <w:rsid w:val="007A7DA4"/>
    <w:rsid w:val="007C6AC3"/>
    <w:rsid w:val="007D51C9"/>
    <w:rsid w:val="007F0AFF"/>
    <w:rsid w:val="007F4A15"/>
    <w:rsid w:val="00805871"/>
    <w:rsid w:val="00826C17"/>
    <w:rsid w:val="0083496C"/>
    <w:rsid w:val="00844F86"/>
    <w:rsid w:val="00853434"/>
    <w:rsid w:val="00853DA6"/>
    <w:rsid w:val="00853EC7"/>
    <w:rsid w:val="00855666"/>
    <w:rsid w:val="00856932"/>
    <w:rsid w:val="008646BB"/>
    <w:rsid w:val="0086643F"/>
    <w:rsid w:val="0087315C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8E6D71"/>
    <w:rsid w:val="008F0FC2"/>
    <w:rsid w:val="008F217F"/>
    <w:rsid w:val="00904149"/>
    <w:rsid w:val="009118E4"/>
    <w:rsid w:val="00923678"/>
    <w:rsid w:val="0093132C"/>
    <w:rsid w:val="00951493"/>
    <w:rsid w:val="00967527"/>
    <w:rsid w:val="0097287F"/>
    <w:rsid w:val="0097395D"/>
    <w:rsid w:val="009755DA"/>
    <w:rsid w:val="0098226C"/>
    <w:rsid w:val="0099480D"/>
    <w:rsid w:val="00994D7D"/>
    <w:rsid w:val="009B3D64"/>
    <w:rsid w:val="009B3F34"/>
    <w:rsid w:val="009B583D"/>
    <w:rsid w:val="009D3510"/>
    <w:rsid w:val="009F2582"/>
    <w:rsid w:val="009F626C"/>
    <w:rsid w:val="00A031D7"/>
    <w:rsid w:val="00A06CF2"/>
    <w:rsid w:val="00A20983"/>
    <w:rsid w:val="00A278F8"/>
    <w:rsid w:val="00A31385"/>
    <w:rsid w:val="00A343A6"/>
    <w:rsid w:val="00A46494"/>
    <w:rsid w:val="00A80F25"/>
    <w:rsid w:val="00A82B03"/>
    <w:rsid w:val="00A921AD"/>
    <w:rsid w:val="00AA6A1E"/>
    <w:rsid w:val="00AA6E3F"/>
    <w:rsid w:val="00AB2603"/>
    <w:rsid w:val="00AB2CA3"/>
    <w:rsid w:val="00AB3355"/>
    <w:rsid w:val="00AB7D65"/>
    <w:rsid w:val="00AC0441"/>
    <w:rsid w:val="00AD1503"/>
    <w:rsid w:val="00AD48C9"/>
    <w:rsid w:val="00AE07AE"/>
    <w:rsid w:val="00AF09A6"/>
    <w:rsid w:val="00AF2C91"/>
    <w:rsid w:val="00AF31F8"/>
    <w:rsid w:val="00AF675E"/>
    <w:rsid w:val="00AF7A62"/>
    <w:rsid w:val="00B018A4"/>
    <w:rsid w:val="00B13DA5"/>
    <w:rsid w:val="00B1677B"/>
    <w:rsid w:val="00B245BA"/>
    <w:rsid w:val="00B3378F"/>
    <w:rsid w:val="00B4108E"/>
    <w:rsid w:val="00B44677"/>
    <w:rsid w:val="00B6591B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C2CA0"/>
    <w:rsid w:val="00C06C83"/>
    <w:rsid w:val="00C1565A"/>
    <w:rsid w:val="00C24048"/>
    <w:rsid w:val="00C342A1"/>
    <w:rsid w:val="00C36D36"/>
    <w:rsid w:val="00C435D2"/>
    <w:rsid w:val="00C4411C"/>
    <w:rsid w:val="00C6514A"/>
    <w:rsid w:val="00C8585C"/>
    <w:rsid w:val="00C97FCA"/>
    <w:rsid w:val="00CA0155"/>
    <w:rsid w:val="00CA5237"/>
    <w:rsid w:val="00CA619F"/>
    <w:rsid w:val="00CB38F3"/>
    <w:rsid w:val="00CB5A8F"/>
    <w:rsid w:val="00CD1DE0"/>
    <w:rsid w:val="00CD6433"/>
    <w:rsid w:val="00CE1F30"/>
    <w:rsid w:val="00CF0C59"/>
    <w:rsid w:val="00CF0C5E"/>
    <w:rsid w:val="00CF4AD2"/>
    <w:rsid w:val="00D03BFC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61329"/>
    <w:rsid w:val="00D71481"/>
    <w:rsid w:val="00D7584E"/>
    <w:rsid w:val="00D82B24"/>
    <w:rsid w:val="00D82D04"/>
    <w:rsid w:val="00D94A84"/>
    <w:rsid w:val="00DA077D"/>
    <w:rsid w:val="00DA3A8A"/>
    <w:rsid w:val="00DA4810"/>
    <w:rsid w:val="00DA6E34"/>
    <w:rsid w:val="00DC26C1"/>
    <w:rsid w:val="00DD572B"/>
    <w:rsid w:val="00DE13EF"/>
    <w:rsid w:val="00DE5F0F"/>
    <w:rsid w:val="00DF3182"/>
    <w:rsid w:val="00DF4DB9"/>
    <w:rsid w:val="00E0589E"/>
    <w:rsid w:val="00E06303"/>
    <w:rsid w:val="00E12E7B"/>
    <w:rsid w:val="00E219E2"/>
    <w:rsid w:val="00E24FC3"/>
    <w:rsid w:val="00E312E2"/>
    <w:rsid w:val="00E3400A"/>
    <w:rsid w:val="00E344A3"/>
    <w:rsid w:val="00E5533A"/>
    <w:rsid w:val="00E66AC6"/>
    <w:rsid w:val="00E76DA1"/>
    <w:rsid w:val="00E76EB1"/>
    <w:rsid w:val="00E77C4F"/>
    <w:rsid w:val="00E81CB7"/>
    <w:rsid w:val="00E865D9"/>
    <w:rsid w:val="00E87000"/>
    <w:rsid w:val="00EA465F"/>
    <w:rsid w:val="00EB18A8"/>
    <w:rsid w:val="00EB3979"/>
    <w:rsid w:val="00EB7193"/>
    <w:rsid w:val="00EC3804"/>
    <w:rsid w:val="00EC453C"/>
    <w:rsid w:val="00ED4C14"/>
    <w:rsid w:val="00EE206D"/>
    <w:rsid w:val="00EF1672"/>
    <w:rsid w:val="00EF39D2"/>
    <w:rsid w:val="00EF7D4C"/>
    <w:rsid w:val="00F11D10"/>
    <w:rsid w:val="00F11F33"/>
    <w:rsid w:val="00F141F4"/>
    <w:rsid w:val="00F16A3E"/>
    <w:rsid w:val="00F17BCE"/>
    <w:rsid w:val="00F7013A"/>
    <w:rsid w:val="00F71B18"/>
    <w:rsid w:val="00F72EDE"/>
    <w:rsid w:val="00F73A57"/>
    <w:rsid w:val="00F7514F"/>
    <w:rsid w:val="00F84BB0"/>
    <w:rsid w:val="00F976E7"/>
    <w:rsid w:val="00FA4D0C"/>
    <w:rsid w:val="00FA5849"/>
    <w:rsid w:val="00FA7664"/>
    <w:rsid w:val="00FA7EE0"/>
    <w:rsid w:val="00FB14AC"/>
    <w:rsid w:val="00FB706A"/>
    <w:rsid w:val="00FC4C0D"/>
    <w:rsid w:val="00FD124A"/>
    <w:rsid w:val="00FE0700"/>
    <w:rsid w:val="00FE1E07"/>
    <w:rsid w:val="00FE28AA"/>
    <w:rsid w:val="00FE40F0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5B5A7D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4370-5E51-4BE9-8DA5-581C2CA7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2022-11-08T12:20:00Z</dcterms:created>
  <dcterms:modified xsi:type="dcterms:W3CDTF">2022-11-08T12:20:00Z</dcterms:modified>
</cp:coreProperties>
</file>