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18D7BF" w14:textId="77777777" w:rsidR="00A00EC8" w:rsidRPr="003A3705" w:rsidRDefault="00A00EC8" w:rsidP="00CD3508">
      <w:pPr>
        <w:pStyle w:val="ConsPlusNonformat"/>
        <w:ind w:left="57" w:right="-454"/>
        <w:jc w:val="right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3A3705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Общество с ограниченной ответственностью </w:t>
      </w:r>
    </w:p>
    <w:p w14:paraId="37198A56" w14:textId="77777777" w:rsidR="00A00EC8" w:rsidRPr="003A3705" w:rsidRDefault="00A00EC8" w:rsidP="00CD3508">
      <w:pPr>
        <w:pStyle w:val="ConsPlusNonformat"/>
        <w:ind w:left="57" w:right="-454"/>
        <w:jc w:val="right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3A3705">
        <w:rPr>
          <w:rFonts w:ascii="Times New Roman" w:hAnsi="Times New Roman" w:cs="Times New Roman"/>
          <w:bCs/>
          <w:i/>
          <w:iCs/>
          <w:sz w:val="24"/>
          <w:szCs w:val="24"/>
        </w:rPr>
        <w:t>“1С-Медицина-Регион”</w:t>
      </w:r>
    </w:p>
    <w:p w14:paraId="69DCD7D0" w14:textId="5204F268" w:rsidR="00A00EC8" w:rsidRPr="003A3705" w:rsidRDefault="00A00EC8" w:rsidP="00CD3508">
      <w:pPr>
        <w:spacing w:line="240" w:lineRule="auto"/>
        <w:ind w:left="57" w:right="-454" w:firstLine="285"/>
        <w:jc w:val="right"/>
        <w:rPr>
          <w:rFonts w:ascii="Times New Roman" w:hAnsi="Times New Roman" w:cs="Times New Roman"/>
          <w:i/>
          <w:iCs/>
          <w:sz w:val="24"/>
        </w:rPr>
      </w:pPr>
      <w:r w:rsidRPr="003A3705">
        <w:rPr>
          <w:rFonts w:ascii="Times New Roman" w:hAnsi="Times New Roman" w:cs="Times New Roman"/>
          <w:i/>
          <w:iCs/>
          <w:color w:val="FF0000"/>
          <w:sz w:val="24"/>
        </w:rPr>
        <w:t xml:space="preserve">  </w:t>
      </w:r>
      <w:r w:rsidRPr="003A3705">
        <w:rPr>
          <w:rFonts w:ascii="Times New Roman" w:hAnsi="Times New Roman" w:cs="Times New Roman"/>
          <w:i/>
          <w:iCs/>
          <w:sz w:val="24"/>
        </w:rPr>
        <w:t>Контракт №</w:t>
      </w:r>
      <w:r w:rsidRPr="003A3705">
        <w:rPr>
          <w:rFonts w:ascii="Times New Roman" w:hAnsi="Times New Roman" w:cs="Times New Roman"/>
          <w:i/>
          <w:iCs/>
        </w:rPr>
        <w:t xml:space="preserve"> </w:t>
      </w:r>
      <w:r w:rsidR="00B4158E">
        <w:rPr>
          <w:rFonts w:ascii="Times New Roman" w:hAnsi="Times New Roman" w:cs="Times New Roman"/>
          <w:i/>
          <w:iCs/>
        </w:rPr>
        <w:t>69/25 от 28.07.2025</w:t>
      </w:r>
      <w:r w:rsidR="00F0040A" w:rsidRPr="003A3705">
        <w:rPr>
          <w:rFonts w:ascii="Times New Roman" w:hAnsi="Times New Roman" w:cs="Times New Roman"/>
          <w:i/>
          <w:iCs/>
        </w:rPr>
        <w:t xml:space="preserve"> года</w:t>
      </w:r>
    </w:p>
    <w:p w14:paraId="585026D8" w14:textId="77777777" w:rsidR="003214C3" w:rsidRPr="003A3705" w:rsidRDefault="00A00EC8" w:rsidP="00CD3508">
      <w:pPr>
        <w:spacing w:line="240" w:lineRule="auto"/>
        <w:ind w:left="57" w:right="-454"/>
        <w:jc w:val="right"/>
        <w:rPr>
          <w:rFonts w:ascii="Times New Roman" w:eastAsia="Times New Roman" w:hAnsi="Times New Roman" w:cs="Times New Roman"/>
          <w:b/>
          <w:i/>
          <w:iCs/>
        </w:rPr>
      </w:pPr>
      <w:r w:rsidRPr="003A3705">
        <w:rPr>
          <w:rFonts w:ascii="Times New Roman" w:hAnsi="Times New Roman" w:cs="Times New Roman"/>
          <w:i/>
          <w:iCs/>
          <w:sz w:val="24"/>
        </w:rPr>
        <w:t xml:space="preserve"> Рабочая документация</w:t>
      </w:r>
    </w:p>
    <w:p w14:paraId="15EF15F8" w14:textId="77777777" w:rsidR="003214C3" w:rsidRPr="00F0040A" w:rsidRDefault="00965379">
      <w:pPr>
        <w:spacing w:after="120"/>
        <w:ind w:left="-280" w:right="-280"/>
        <w:jc w:val="right"/>
        <w:rPr>
          <w:rFonts w:ascii="Times New Roman" w:eastAsia="Times New Roman" w:hAnsi="Times New Roman" w:cs="Times New Roman"/>
          <w:b/>
          <w:i/>
        </w:rPr>
      </w:pPr>
      <w:r w:rsidRPr="00F0040A">
        <w:rPr>
          <w:rFonts w:ascii="Times New Roman" w:eastAsia="Times New Roman" w:hAnsi="Times New Roman" w:cs="Times New Roman"/>
          <w:b/>
          <w:i/>
        </w:rPr>
        <w:t xml:space="preserve"> </w:t>
      </w:r>
    </w:p>
    <w:p w14:paraId="102A9B58" w14:textId="77777777" w:rsidR="003214C3" w:rsidRPr="00F0040A" w:rsidRDefault="00965379">
      <w:pPr>
        <w:ind w:left="-280"/>
        <w:jc w:val="center"/>
        <w:rPr>
          <w:rFonts w:ascii="Times New Roman" w:eastAsia="Times New Roman" w:hAnsi="Times New Roman" w:cs="Times New Roman"/>
          <w:b/>
          <w:i/>
        </w:rPr>
      </w:pPr>
      <w:r w:rsidRPr="00F0040A">
        <w:rPr>
          <w:rFonts w:ascii="Times New Roman" w:eastAsia="Times New Roman" w:hAnsi="Times New Roman" w:cs="Times New Roman"/>
          <w:b/>
          <w:i/>
        </w:rPr>
        <w:t xml:space="preserve"> </w:t>
      </w:r>
    </w:p>
    <w:p w14:paraId="4D96470D" w14:textId="77777777" w:rsidR="003214C3" w:rsidRPr="00F0040A" w:rsidRDefault="00965379">
      <w:pPr>
        <w:ind w:left="-280"/>
        <w:jc w:val="center"/>
        <w:rPr>
          <w:rFonts w:ascii="Times New Roman" w:eastAsia="Times New Roman" w:hAnsi="Times New Roman" w:cs="Times New Roman"/>
          <w:b/>
          <w:i/>
        </w:rPr>
      </w:pPr>
      <w:r w:rsidRPr="00F0040A">
        <w:rPr>
          <w:rFonts w:ascii="Times New Roman" w:eastAsia="Times New Roman" w:hAnsi="Times New Roman" w:cs="Times New Roman"/>
          <w:b/>
          <w:i/>
        </w:rPr>
        <w:t xml:space="preserve"> </w:t>
      </w:r>
    </w:p>
    <w:p w14:paraId="19308D86" w14:textId="77777777" w:rsidR="003214C3" w:rsidRPr="00F0040A" w:rsidRDefault="00965379">
      <w:pPr>
        <w:ind w:left="-280"/>
        <w:jc w:val="center"/>
        <w:rPr>
          <w:rFonts w:ascii="Times New Roman" w:eastAsia="Times New Roman" w:hAnsi="Times New Roman" w:cs="Times New Roman"/>
        </w:rPr>
      </w:pPr>
      <w:r w:rsidRPr="00F0040A">
        <w:rPr>
          <w:rFonts w:ascii="Times New Roman" w:eastAsia="Times New Roman" w:hAnsi="Times New Roman" w:cs="Times New Roman"/>
        </w:rPr>
        <w:t xml:space="preserve"> </w:t>
      </w:r>
    </w:p>
    <w:p w14:paraId="76B21250" w14:textId="77777777" w:rsidR="003214C3" w:rsidRPr="00F0040A" w:rsidRDefault="00965379">
      <w:pPr>
        <w:ind w:left="-280"/>
        <w:jc w:val="center"/>
        <w:rPr>
          <w:rFonts w:ascii="Times New Roman" w:eastAsia="Times New Roman" w:hAnsi="Times New Roman" w:cs="Times New Roman"/>
        </w:rPr>
      </w:pPr>
      <w:r w:rsidRPr="00F0040A">
        <w:rPr>
          <w:rFonts w:ascii="Times New Roman" w:eastAsia="Times New Roman" w:hAnsi="Times New Roman" w:cs="Times New Roman"/>
        </w:rPr>
        <w:t xml:space="preserve"> </w:t>
      </w:r>
    </w:p>
    <w:p w14:paraId="28756F97" w14:textId="77777777" w:rsidR="003214C3" w:rsidRPr="00F0040A" w:rsidRDefault="00965379">
      <w:pPr>
        <w:ind w:left="-280"/>
        <w:jc w:val="center"/>
        <w:rPr>
          <w:rFonts w:ascii="Times New Roman" w:eastAsia="Times New Roman" w:hAnsi="Times New Roman" w:cs="Times New Roman"/>
        </w:rPr>
      </w:pPr>
      <w:r w:rsidRPr="00F0040A">
        <w:rPr>
          <w:rFonts w:ascii="Times New Roman" w:eastAsia="Times New Roman" w:hAnsi="Times New Roman" w:cs="Times New Roman"/>
        </w:rPr>
        <w:t xml:space="preserve"> </w:t>
      </w:r>
    </w:p>
    <w:p w14:paraId="3C46B651" w14:textId="77777777" w:rsidR="003214C3" w:rsidRPr="00F0040A" w:rsidRDefault="00965379">
      <w:pPr>
        <w:ind w:left="-280"/>
        <w:jc w:val="center"/>
        <w:rPr>
          <w:rFonts w:ascii="Times New Roman" w:eastAsia="Times New Roman" w:hAnsi="Times New Roman" w:cs="Times New Roman"/>
        </w:rPr>
      </w:pPr>
      <w:r w:rsidRPr="00F0040A">
        <w:rPr>
          <w:rFonts w:ascii="Times New Roman" w:eastAsia="Times New Roman" w:hAnsi="Times New Roman" w:cs="Times New Roman"/>
        </w:rPr>
        <w:t xml:space="preserve"> </w:t>
      </w:r>
    </w:p>
    <w:p w14:paraId="7FCD1FAF" w14:textId="77777777" w:rsidR="003214C3" w:rsidRPr="00F0040A" w:rsidRDefault="00965379">
      <w:pPr>
        <w:ind w:left="-280"/>
        <w:jc w:val="center"/>
        <w:rPr>
          <w:rFonts w:ascii="Times New Roman" w:eastAsia="Times New Roman" w:hAnsi="Times New Roman" w:cs="Times New Roman"/>
        </w:rPr>
      </w:pPr>
      <w:r w:rsidRPr="00F0040A">
        <w:rPr>
          <w:rFonts w:ascii="Times New Roman" w:eastAsia="Times New Roman" w:hAnsi="Times New Roman" w:cs="Times New Roman"/>
        </w:rPr>
        <w:t xml:space="preserve"> </w:t>
      </w:r>
    </w:p>
    <w:p w14:paraId="7B4569BE" w14:textId="77777777" w:rsidR="003214C3" w:rsidRPr="00F0040A" w:rsidRDefault="00965379">
      <w:pPr>
        <w:ind w:left="-280"/>
        <w:jc w:val="center"/>
        <w:rPr>
          <w:rFonts w:ascii="Times New Roman" w:eastAsia="Times New Roman" w:hAnsi="Times New Roman" w:cs="Times New Roman"/>
        </w:rPr>
      </w:pPr>
      <w:r w:rsidRPr="00F0040A">
        <w:rPr>
          <w:rFonts w:ascii="Times New Roman" w:eastAsia="Times New Roman" w:hAnsi="Times New Roman" w:cs="Times New Roman"/>
        </w:rPr>
        <w:t xml:space="preserve"> </w:t>
      </w:r>
    </w:p>
    <w:p w14:paraId="30F690E4" w14:textId="77777777" w:rsidR="003214C3" w:rsidRDefault="00965379">
      <w:pPr>
        <w:ind w:left="-280"/>
        <w:jc w:val="center"/>
        <w:rPr>
          <w:rFonts w:ascii="Times New Roman" w:eastAsia="Times New Roman" w:hAnsi="Times New Roman" w:cs="Times New Roman"/>
        </w:rPr>
      </w:pPr>
      <w:r w:rsidRPr="00F0040A">
        <w:rPr>
          <w:rFonts w:ascii="Times New Roman" w:eastAsia="Times New Roman" w:hAnsi="Times New Roman" w:cs="Times New Roman"/>
        </w:rPr>
        <w:t xml:space="preserve"> </w:t>
      </w:r>
    </w:p>
    <w:p w14:paraId="7E213FD5" w14:textId="77777777" w:rsidR="00843E87" w:rsidRDefault="00843E87">
      <w:pPr>
        <w:ind w:left="-280"/>
        <w:jc w:val="center"/>
        <w:rPr>
          <w:rFonts w:ascii="Times New Roman" w:eastAsia="Times New Roman" w:hAnsi="Times New Roman" w:cs="Times New Roman"/>
        </w:rPr>
      </w:pPr>
    </w:p>
    <w:p w14:paraId="5C9AD9BE" w14:textId="77777777" w:rsidR="00EF677B" w:rsidRDefault="00EF677B">
      <w:pPr>
        <w:ind w:left="-280"/>
        <w:jc w:val="center"/>
        <w:rPr>
          <w:rFonts w:ascii="Times New Roman" w:eastAsia="Times New Roman" w:hAnsi="Times New Roman" w:cs="Times New Roman"/>
        </w:rPr>
      </w:pPr>
    </w:p>
    <w:p w14:paraId="3BA04888" w14:textId="77777777" w:rsidR="00843E87" w:rsidRPr="00F0040A" w:rsidRDefault="00843E87">
      <w:pPr>
        <w:ind w:left="-280"/>
        <w:jc w:val="center"/>
        <w:rPr>
          <w:rFonts w:ascii="Times New Roman" w:eastAsia="Times New Roman" w:hAnsi="Times New Roman" w:cs="Times New Roman"/>
        </w:rPr>
      </w:pPr>
    </w:p>
    <w:tbl>
      <w:tblPr>
        <w:tblW w:w="10067" w:type="dxa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067"/>
      </w:tblGrid>
      <w:tr w:rsidR="003214C3" w:rsidRPr="00F0040A" w14:paraId="74924352" w14:textId="77777777">
        <w:trPr>
          <w:trHeight w:val="1500"/>
        </w:trPr>
        <w:tc>
          <w:tcPr>
            <w:tcW w:w="1006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F0B6293" w14:textId="77777777" w:rsidR="003214C3" w:rsidRPr="00F0040A" w:rsidRDefault="00965379" w:rsidP="003A3705">
            <w:pPr>
              <w:spacing w:before="60" w:after="60" w:line="288" w:lineRule="auto"/>
              <w:ind w:right="60" w:firstLine="37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F0040A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Информационная система управления ресурсами медицинских организаций Тюменской области</w:t>
            </w:r>
          </w:p>
          <w:p w14:paraId="42D15AB9" w14:textId="77777777" w:rsidR="003214C3" w:rsidRPr="00F0040A" w:rsidRDefault="00965379">
            <w:pPr>
              <w:ind w:left="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0040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</w:tbl>
    <w:p w14:paraId="2A2D9202" w14:textId="77D1BE42" w:rsidR="008C36A6" w:rsidRDefault="00965379" w:rsidP="00EF677B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004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615FD">
        <w:rPr>
          <w:rFonts w:ascii="Times New Roman" w:eastAsia="Times New Roman" w:hAnsi="Times New Roman" w:cs="Times New Roman"/>
          <w:b/>
          <w:sz w:val="28"/>
          <w:szCs w:val="28"/>
        </w:rPr>
        <w:t>ЭТАП №</w:t>
      </w:r>
      <w:r w:rsidR="008C36A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EE20C0">
        <w:rPr>
          <w:rFonts w:ascii="Times New Roman" w:eastAsia="Times New Roman" w:hAnsi="Times New Roman" w:cs="Times New Roman"/>
          <w:b/>
          <w:sz w:val="28"/>
          <w:szCs w:val="28"/>
        </w:rPr>
        <w:t>3</w:t>
      </w:r>
    </w:p>
    <w:p w14:paraId="1005A00B" w14:textId="295AFB74" w:rsidR="008B3F8D" w:rsidRPr="003A3705" w:rsidRDefault="003A3705" w:rsidP="0019743F">
      <w:pPr>
        <w:spacing w:before="6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3A3705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Настройка (адаптация) Системы </w:t>
      </w:r>
      <w:r w:rsidR="00EE20C0" w:rsidRPr="00EE20C0">
        <w:rPr>
          <w:rFonts w:ascii="Times New Roman" w:eastAsia="Times New Roman" w:hAnsi="Times New Roman" w:cs="Times New Roman"/>
          <w:b/>
          <w:bCs/>
          <w:sz w:val="32"/>
          <w:szCs w:val="32"/>
        </w:rPr>
        <w:t>по дополнительным заданиям Заказчика</w:t>
      </w:r>
    </w:p>
    <w:p w14:paraId="54A720C4" w14:textId="77777777" w:rsidR="003A3705" w:rsidRDefault="003A3705" w:rsidP="0019743F">
      <w:pPr>
        <w:spacing w:before="6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59F2BB05" w14:textId="7FDE512B" w:rsidR="005642E2" w:rsidRDefault="00910C70" w:rsidP="005642E2">
      <w:pPr>
        <w:spacing w:before="60"/>
        <w:jc w:val="center"/>
        <w:rPr>
          <w:rFonts w:ascii="Times New Roman" w:eastAsia="Times New Roman" w:hAnsi="Times New Roman" w:cs="Times New Roman"/>
          <w:b/>
          <w:i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ПОЛЬЗОВАТЕЛЬСКАЯ ИНСТРУКЦИЯ</w:t>
      </w:r>
      <w:r w:rsidR="005642E2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</w:p>
    <w:p w14:paraId="2FBEFE78" w14:textId="77777777" w:rsidR="003F139F" w:rsidRDefault="003F139F" w:rsidP="003F139F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54EEC2A9" w14:textId="77777777" w:rsidR="007A3EF6" w:rsidRDefault="007A3EF6" w:rsidP="007A3EF6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2646E">
        <w:rPr>
          <w:rFonts w:ascii="Times New Roman" w:eastAsia="Times New Roman" w:hAnsi="Times New Roman" w:cs="Times New Roman"/>
          <w:sz w:val="28"/>
          <w:szCs w:val="28"/>
        </w:rPr>
        <w:t xml:space="preserve">СЭМД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F2646E">
        <w:rPr>
          <w:rFonts w:ascii="Times New Roman" w:eastAsia="Times New Roman" w:hAnsi="Times New Roman" w:cs="Times New Roman"/>
          <w:sz w:val="28"/>
          <w:szCs w:val="28"/>
        </w:rPr>
        <w:t>Карта проведения анестезиологического пособия (CDA) Редакция 1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</w:p>
    <w:p w14:paraId="093C4512" w14:textId="77777777" w:rsidR="003F139F" w:rsidRPr="00F0040A" w:rsidRDefault="003F139F" w:rsidP="003F139F">
      <w:pPr>
        <w:ind w:left="-280"/>
        <w:jc w:val="center"/>
        <w:rPr>
          <w:rFonts w:ascii="Times New Roman" w:eastAsia="Times New Roman" w:hAnsi="Times New Roman" w:cs="Times New Roman"/>
        </w:rPr>
      </w:pPr>
    </w:p>
    <w:p w14:paraId="68326BC6" w14:textId="2C43F2C2" w:rsidR="003214C3" w:rsidRPr="00F0040A" w:rsidRDefault="00965379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0040A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2B2607" w:rsidRPr="00F0040A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 w:rsidR="00B51A8F">
        <w:rPr>
          <w:rFonts w:ascii="Times New Roman" w:eastAsia="Times New Roman" w:hAnsi="Times New Roman" w:cs="Times New Roman"/>
          <w:sz w:val="24"/>
          <w:szCs w:val="24"/>
        </w:rPr>
        <w:t>7</w:t>
      </w:r>
      <w:bookmarkStart w:id="0" w:name="_GoBack"/>
      <w:bookmarkEnd w:id="0"/>
      <w:r w:rsidR="002B2607">
        <w:rPr>
          <w:rFonts w:ascii="Times New Roman" w:eastAsia="Times New Roman" w:hAnsi="Times New Roman" w:cs="Times New Roman"/>
          <w:sz w:val="24"/>
          <w:szCs w:val="24"/>
        </w:rPr>
        <w:t xml:space="preserve"> листах</w:t>
      </w:r>
    </w:p>
    <w:p w14:paraId="715D7985" w14:textId="77777777" w:rsidR="003214C3" w:rsidRPr="00F0040A" w:rsidRDefault="00965379">
      <w:pPr>
        <w:ind w:left="-280"/>
        <w:jc w:val="center"/>
        <w:rPr>
          <w:rFonts w:ascii="Times New Roman" w:eastAsia="Times New Roman" w:hAnsi="Times New Roman" w:cs="Times New Roman"/>
        </w:rPr>
      </w:pPr>
      <w:r w:rsidRPr="00F0040A">
        <w:rPr>
          <w:rFonts w:ascii="Times New Roman" w:eastAsia="Times New Roman" w:hAnsi="Times New Roman" w:cs="Times New Roman"/>
        </w:rPr>
        <w:t xml:space="preserve">  </w:t>
      </w:r>
    </w:p>
    <w:p w14:paraId="2A0BE76B" w14:textId="77777777" w:rsidR="003214C3" w:rsidRPr="00F0040A" w:rsidRDefault="00965379">
      <w:pPr>
        <w:ind w:left="-280"/>
        <w:jc w:val="center"/>
        <w:rPr>
          <w:rFonts w:ascii="Times New Roman" w:eastAsia="Times New Roman" w:hAnsi="Times New Roman" w:cs="Times New Roman"/>
        </w:rPr>
      </w:pPr>
      <w:r w:rsidRPr="00F0040A">
        <w:rPr>
          <w:rFonts w:ascii="Times New Roman" w:eastAsia="Times New Roman" w:hAnsi="Times New Roman" w:cs="Times New Roman"/>
        </w:rPr>
        <w:t xml:space="preserve"> </w:t>
      </w:r>
    </w:p>
    <w:p w14:paraId="25B9B057" w14:textId="77777777" w:rsidR="003214C3" w:rsidRPr="00F0040A" w:rsidRDefault="00965379">
      <w:pPr>
        <w:ind w:left="-280"/>
        <w:jc w:val="center"/>
        <w:rPr>
          <w:rFonts w:ascii="Times New Roman" w:eastAsia="Times New Roman" w:hAnsi="Times New Roman" w:cs="Times New Roman"/>
        </w:rPr>
      </w:pPr>
      <w:r w:rsidRPr="00F0040A">
        <w:rPr>
          <w:rFonts w:ascii="Times New Roman" w:eastAsia="Times New Roman" w:hAnsi="Times New Roman" w:cs="Times New Roman"/>
        </w:rPr>
        <w:t xml:space="preserve"> </w:t>
      </w:r>
    </w:p>
    <w:p w14:paraId="5FAEC37C" w14:textId="77777777" w:rsidR="003214C3" w:rsidRDefault="00965379">
      <w:pPr>
        <w:ind w:left="-280"/>
        <w:jc w:val="center"/>
        <w:rPr>
          <w:rFonts w:ascii="Times New Roman" w:eastAsia="Times New Roman" w:hAnsi="Times New Roman" w:cs="Times New Roman"/>
        </w:rPr>
      </w:pPr>
      <w:r w:rsidRPr="00F0040A">
        <w:rPr>
          <w:rFonts w:ascii="Times New Roman" w:eastAsia="Times New Roman" w:hAnsi="Times New Roman" w:cs="Times New Roman"/>
        </w:rPr>
        <w:t xml:space="preserve"> </w:t>
      </w:r>
    </w:p>
    <w:p w14:paraId="4E8E49A2" w14:textId="77777777" w:rsidR="008B3F8D" w:rsidRDefault="008B3F8D">
      <w:pPr>
        <w:ind w:left="-280"/>
        <w:jc w:val="center"/>
        <w:rPr>
          <w:rFonts w:ascii="Times New Roman" w:eastAsia="Times New Roman" w:hAnsi="Times New Roman" w:cs="Times New Roman"/>
        </w:rPr>
      </w:pPr>
    </w:p>
    <w:p w14:paraId="43ABA0AC" w14:textId="77777777" w:rsidR="008B3F8D" w:rsidRDefault="008B3F8D">
      <w:pPr>
        <w:ind w:left="-280"/>
        <w:jc w:val="center"/>
        <w:rPr>
          <w:rFonts w:ascii="Times New Roman" w:eastAsia="Times New Roman" w:hAnsi="Times New Roman" w:cs="Times New Roman"/>
        </w:rPr>
      </w:pPr>
    </w:p>
    <w:p w14:paraId="2A3FB1A4" w14:textId="77777777" w:rsidR="008B3F8D" w:rsidRDefault="008B3F8D">
      <w:pPr>
        <w:ind w:left="-280"/>
        <w:jc w:val="center"/>
        <w:rPr>
          <w:rFonts w:ascii="Times New Roman" w:eastAsia="Times New Roman" w:hAnsi="Times New Roman" w:cs="Times New Roman"/>
        </w:rPr>
      </w:pPr>
    </w:p>
    <w:p w14:paraId="688E9B2B" w14:textId="77777777" w:rsidR="008C36A6" w:rsidRDefault="008C36A6">
      <w:pPr>
        <w:ind w:left="-280"/>
        <w:jc w:val="center"/>
        <w:rPr>
          <w:rFonts w:ascii="Times New Roman" w:eastAsia="Times New Roman" w:hAnsi="Times New Roman" w:cs="Times New Roman"/>
        </w:rPr>
      </w:pPr>
    </w:p>
    <w:p w14:paraId="41E3C279" w14:textId="77777777" w:rsidR="008C36A6" w:rsidRDefault="008C36A6">
      <w:pPr>
        <w:ind w:left="-280"/>
        <w:jc w:val="center"/>
        <w:rPr>
          <w:rFonts w:ascii="Times New Roman" w:eastAsia="Times New Roman" w:hAnsi="Times New Roman" w:cs="Times New Roman"/>
        </w:rPr>
      </w:pPr>
    </w:p>
    <w:p w14:paraId="59A86D7A" w14:textId="77777777" w:rsidR="003214C3" w:rsidRPr="00F0040A" w:rsidRDefault="00965379">
      <w:pPr>
        <w:ind w:left="-28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F0040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2D7CD323" w14:textId="77777777" w:rsidR="003214C3" w:rsidRPr="00F0040A" w:rsidRDefault="003214C3">
      <w:pPr>
        <w:ind w:left="-280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28BCBC2F" w14:textId="77777777" w:rsidR="003214C3" w:rsidRDefault="003214C3">
      <w:pPr>
        <w:ind w:left="-280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6B8C2213" w14:textId="6EEC1DE1" w:rsidR="00EF677B" w:rsidRDefault="00EF677B">
      <w:pPr>
        <w:ind w:left="-280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734320A5" w14:textId="4E4EAEE4" w:rsidR="00910C70" w:rsidRDefault="00910C70">
      <w:pPr>
        <w:ind w:left="-280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7A042C48" w14:textId="77777777" w:rsidR="00EF677B" w:rsidRDefault="00EF677B">
      <w:pPr>
        <w:ind w:left="-280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31F8F819" w14:textId="77777777" w:rsidR="00843E87" w:rsidRPr="00F0040A" w:rsidRDefault="00843E87">
      <w:pPr>
        <w:ind w:left="-280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3752B08C" w14:textId="77777777" w:rsidR="003214C3" w:rsidRPr="00F0040A" w:rsidRDefault="00965379" w:rsidP="00971E96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0040A">
        <w:rPr>
          <w:rFonts w:ascii="Times New Roman" w:eastAsia="Times New Roman" w:hAnsi="Times New Roman" w:cs="Times New Roman"/>
        </w:rPr>
        <w:t xml:space="preserve"> </w:t>
      </w:r>
      <w:r w:rsidRPr="00F0040A">
        <w:rPr>
          <w:rFonts w:ascii="Times New Roman" w:eastAsia="Times New Roman" w:hAnsi="Times New Roman" w:cs="Times New Roman"/>
          <w:b/>
          <w:sz w:val="24"/>
          <w:szCs w:val="24"/>
        </w:rPr>
        <w:t>г. Тюмень</w:t>
      </w:r>
    </w:p>
    <w:p w14:paraId="7A4BC00D" w14:textId="77777777" w:rsidR="003214C3" w:rsidRPr="00F0040A" w:rsidRDefault="00F0040A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202</w:t>
      </w:r>
      <w:r w:rsidR="00EF677B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г.</w:t>
      </w:r>
    </w:p>
    <w:p w14:paraId="4713A0B8" w14:textId="77777777" w:rsidR="003214C3" w:rsidRPr="00F0040A" w:rsidRDefault="003214C3" w:rsidP="002B2607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horzAnchor="margin" w:tblpXSpec="center" w:tblpY="-585"/>
        <w:tblW w:w="10490" w:type="dxa"/>
        <w:tblLayout w:type="fixed"/>
        <w:tblLook w:val="0600" w:firstRow="0" w:lastRow="0" w:firstColumn="0" w:lastColumn="0" w:noHBand="1" w:noVBand="1"/>
      </w:tblPr>
      <w:tblGrid>
        <w:gridCol w:w="10490"/>
      </w:tblGrid>
      <w:tr w:rsidR="00F0040A" w:rsidRPr="00F0040A" w14:paraId="55DA4E85" w14:textId="77777777" w:rsidTr="002B2607">
        <w:trPr>
          <w:trHeight w:val="604"/>
        </w:trPr>
        <w:tc>
          <w:tcPr>
            <w:tcW w:w="10490" w:type="dxa"/>
            <w:tcBorders>
              <w:bottom w:val="single" w:sz="4" w:space="0" w:color="auto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7097F32" w14:textId="77777777" w:rsidR="008C36A6" w:rsidRDefault="008C36A6" w:rsidP="008C36A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22617E87" w14:textId="77777777" w:rsidR="00716080" w:rsidRDefault="00F0040A" w:rsidP="007160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040A">
              <w:rPr>
                <w:rFonts w:ascii="Times New Roman" w:hAnsi="Times New Roman" w:cs="Times New Roman"/>
                <w:b/>
                <w:sz w:val="16"/>
                <w:szCs w:val="16"/>
              </w:rPr>
              <w:t>ООО «1С-Медицина-Регион»</w:t>
            </w:r>
          </w:p>
          <w:p w14:paraId="113FC0F6" w14:textId="5AB2E1E1" w:rsidR="00F0040A" w:rsidRPr="00F0040A" w:rsidRDefault="00B4158E" w:rsidP="005642E2">
            <w:pPr>
              <w:pStyle w:val="LO-Normal"/>
              <w:spacing w:line="276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Контракт </w:t>
            </w:r>
            <w:r w:rsidR="00910C70">
              <w:rPr>
                <w:rFonts w:ascii="Times New Roman" w:hAnsi="Times New Roman" w:cs="Times New Roman"/>
                <w:sz w:val="16"/>
                <w:szCs w:val="16"/>
              </w:rPr>
              <w:t xml:space="preserve">№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69/25 от 28.07.2025 год</w:t>
            </w:r>
            <w:r w:rsidR="003A3705" w:rsidRPr="00F0040A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на</w:t>
            </w:r>
            <w:r w:rsidR="003A3705" w:rsidRPr="00F0040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3A3705" w:rsidRPr="003A3705">
              <w:rPr>
                <w:rFonts w:ascii="Times New Roman" w:hAnsi="Times New Roman" w:cs="Times New Roman"/>
                <w:sz w:val="16"/>
                <w:szCs w:val="16"/>
              </w:rPr>
              <w:t>оказание</w:t>
            </w:r>
            <w:r w:rsidR="003A3705">
              <w:rPr>
                <w:rFonts w:ascii="Times New Roman" w:hAnsi="Times New Roman" w:cs="Times New Roman"/>
                <w:sz w:val="16"/>
                <w:szCs w:val="16"/>
              </w:rPr>
              <w:t xml:space="preserve"> услуг по </w:t>
            </w:r>
            <w:r w:rsidR="003A3705" w:rsidRPr="003A3705">
              <w:rPr>
                <w:rFonts w:ascii="Times New Roman" w:hAnsi="Times New Roman" w:cs="Times New Roman"/>
                <w:sz w:val="16"/>
                <w:szCs w:val="16"/>
              </w:rPr>
              <w:t>настройке (адаптации) Государственной информационной системы управления ресурсами медицинских организаций Тюменской области</w:t>
            </w:r>
            <w:r w:rsidR="003A3705">
              <w:rPr>
                <w:rFonts w:ascii="Times New Roman" w:hAnsi="Times New Roman" w:cs="Times New Roman"/>
                <w:sz w:val="16"/>
                <w:szCs w:val="16"/>
              </w:rPr>
              <w:t xml:space="preserve">. Этап </w:t>
            </w:r>
            <w:r w:rsidR="00EE20C0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3A3705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r w:rsidR="003A3705" w:rsidRPr="003A3705">
              <w:rPr>
                <w:rFonts w:ascii="Times New Roman" w:hAnsi="Times New Roman" w:cs="Times New Roman"/>
                <w:sz w:val="16"/>
                <w:szCs w:val="16"/>
              </w:rPr>
              <w:t xml:space="preserve">Настройка (адаптация) </w:t>
            </w:r>
            <w:r w:rsidR="00EE20C0" w:rsidRPr="003A3705">
              <w:rPr>
                <w:rFonts w:ascii="Times New Roman" w:hAnsi="Times New Roman" w:cs="Times New Roman"/>
                <w:sz w:val="16"/>
                <w:szCs w:val="16"/>
              </w:rPr>
              <w:t xml:space="preserve">Системы </w:t>
            </w:r>
            <w:r w:rsidR="00EE20C0">
              <w:rPr>
                <w:rFonts w:ascii="Times New Roman" w:hAnsi="Times New Roman" w:cs="Times New Roman"/>
                <w:sz w:val="16"/>
                <w:szCs w:val="16"/>
              </w:rPr>
              <w:t>по дополнительным заданиям Заказчика</w:t>
            </w:r>
          </w:p>
        </w:tc>
      </w:tr>
    </w:tbl>
    <w:p w14:paraId="49B962C5" w14:textId="77777777" w:rsidR="002B2607" w:rsidRDefault="002B2607" w:rsidP="00EE20C0">
      <w:pPr>
        <w:pStyle w:val="2"/>
        <w:numPr>
          <w:ilvl w:val="1"/>
          <w:numId w:val="4"/>
        </w:numPr>
        <w:suppressAutoHyphens/>
        <w:spacing w:before="0" w:after="0" w:line="360" w:lineRule="auto"/>
        <w:ind w:left="578" w:hanging="578"/>
        <w:rPr>
          <w:rFonts w:ascii="Times New Roman" w:eastAsia="Times New Roman" w:hAnsi="Times New Roman" w:cs="Times New Roman"/>
          <w:b w:val="0"/>
          <w:i w:val="0"/>
          <w:highlight w:val="white"/>
        </w:rPr>
      </w:pPr>
      <w:r>
        <w:rPr>
          <w:rFonts w:eastAsiaTheme="minorEastAsia"/>
          <w:sz w:val="24"/>
        </w:rPr>
        <w:tab/>
      </w:r>
      <w:r>
        <w:rPr>
          <w:rFonts w:ascii="Times New Roman" w:eastAsia="Times New Roman" w:hAnsi="Times New Roman" w:cs="Times New Roman"/>
          <w:i w:val="0"/>
          <w:highlight w:val="white"/>
        </w:rPr>
        <w:t>1 Основание разработки инструкции</w:t>
      </w:r>
    </w:p>
    <w:p w14:paraId="36F2EBAE" w14:textId="77777777" w:rsidR="007A3EF6" w:rsidRDefault="001744F1" w:rsidP="00910C70">
      <w:pPr>
        <w:pStyle w:val="aff7"/>
        <w:tabs>
          <w:tab w:val="left" w:pos="284"/>
        </w:tabs>
        <w:spacing w:before="0" w:after="0"/>
        <w:ind w:firstLine="284"/>
        <w:rPr>
          <w:rFonts w:eastAsiaTheme="minorEastAsia"/>
          <w:sz w:val="24"/>
        </w:rPr>
      </w:pPr>
      <w:r>
        <w:rPr>
          <w:rFonts w:eastAsiaTheme="minorEastAsia"/>
          <w:sz w:val="24"/>
        </w:rPr>
        <w:tab/>
      </w:r>
      <w:r w:rsidR="00910C70" w:rsidRPr="00EF677B">
        <w:rPr>
          <w:rFonts w:eastAsiaTheme="minorEastAsia"/>
          <w:sz w:val="24"/>
        </w:rPr>
        <w:t xml:space="preserve">Основанием для разработки данного документа является Контракт № </w:t>
      </w:r>
      <w:r w:rsidR="00910C70">
        <w:rPr>
          <w:rFonts w:eastAsiaTheme="minorEastAsia"/>
          <w:sz w:val="24"/>
        </w:rPr>
        <w:t xml:space="preserve">69/25 от 28.07.2025     </w:t>
      </w:r>
      <w:r w:rsidR="00910C70" w:rsidRPr="00EF677B">
        <w:rPr>
          <w:rFonts w:eastAsiaTheme="minorEastAsia"/>
          <w:sz w:val="24"/>
        </w:rPr>
        <w:t xml:space="preserve">года на </w:t>
      </w:r>
      <w:r w:rsidR="00910C70" w:rsidRPr="006E1994">
        <w:rPr>
          <w:rFonts w:eastAsiaTheme="minorEastAsia"/>
          <w:sz w:val="24"/>
        </w:rPr>
        <w:t>оказание услуг по настройке (адаптации) Государственной информационной системы управления ресурсами медицинских организаций Тюменской области</w:t>
      </w:r>
      <w:r w:rsidR="00910C70" w:rsidRPr="00EF677B">
        <w:rPr>
          <w:rFonts w:eastAsiaTheme="minorEastAsia"/>
          <w:sz w:val="24"/>
        </w:rPr>
        <w:t xml:space="preserve">, а именно: раздел Технического задания (приложение № 1 к Контракту) Этапа № </w:t>
      </w:r>
      <w:r w:rsidR="00EE20C0">
        <w:rPr>
          <w:rFonts w:eastAsiaTheme="minorEastAsia"/>
          <w:sz w:val="24"/>
        </w:rPr>
        <w:t>3</w:t>
      </w:r>
      <w:r w:rsidR="00910C70">
        <w:rPr>
          <w:rFonts w:eastAsiaTheme="minorEastAsia"/>
          <w:sz w:val="24"/>
        </w:rPr>
        <w:t>.</w:t>
      </w:r>
      <w:r w:rsidR="00910C70" w:rsidRPr="00EE20C0">
        <w:rPr>
          <w:rFonts w:eastAsiaTheme="minorEastAsia"/>
          <w:sz w:val="24"/>
        </w:rPr>
        <w:t xml:space="preserve"> </w:t>
      </w:r>
      <w:r w:rsidR="00910C70" w:rsidRPr="006E1994">
        <w:rPr>
          <w:rFonts w:eastAsiaTheme="minorEastAsia"/>
          <w:sz w:val="24"/>
        </w:rPr>
        <w:t xml:space="preserve">Настройка (адаптация) Системы </w:t>
      </w:r>
      <w:r w:rsidR="00EE20C0" w:rsidRPr="00EE20C0">
        <w:rPr>
          <w:rFonts w:eastAsiaTheme="minorEastAsia"/>
          <w:sz w:val="24"/>
        </w:rPr>
        <w:t>по дополнительным заданиям Заказчика</w:t>
      </w:r>
      <w:r w:rsidR="00EE20C0">
        <w:rPr>
          <w:rFonts w:eastAsiaTheme="minorEastAsia"/>
          <w:sz w:val="24"/>
        </w:rPr>
        <w:t xml:space="preserve">. </w:t>
      </w:r>
    </w:p>
    <w:p w14:paraId="0D952330" w14:textId="1E18C88B" w:rsidR="007A3EF6" w:rsidRPr="007A3EF6" w:rsidRDefault="002B2607" w:rsidP="0032485E">
      <w:pPr>
        <w:spacing w:line="360" w:lineRule="auto"/>
        <w:ind w:firstLine="284"/>
        <w:jc w:val="both"/>
        <w:rPr>
          <w:rFonts w:ascii="Times New Roman" w:eastAsiaTheme="minorEastAsia" w:hAnsi="Times New Roman" w:cs="Times New Roman"/>
          <w:sz w:val="24"/>
          <w:szCs w:val="24"/>
          <w:lang w:bidi="en-US"/>
        </w:rPr>
      </w:pPr>
      <w:r w:rsidRPr="007A3EF6">
        <w:rPr>
          <w:rFonts w:ascii="Times New Roman" w:eastAsiaTheme="minorEastAsia" w:hAnsi="Times New Roman" w:cs="Times New Roman"/>
          <w:sz w:val="24"/>
          <w:szCs w:val="24"/>
          <w:lang w:bidi="en-US"/>
        </w:rPr>
        <w:t xml:space="preserve">Задание на доработку системы № </w:t>
      </w:r>
      <w:r w:rsidRPr="0032485E">
        <w:rPr>
          <w:rFonts w:ascii="Times New Roman" w:eastAsiaTheme="minorEastAsia" w:hAnsi="Times New Roman" w:cs="Times New Roman"/>
          <w:sz w:val="24"/>
          <w:szCs w:val="24"/>
          <w:lang w:bidi="en-US"/>
        </w:rPr>
        <w:t>МИС-Р-</w:t>
      </w:r>
      <w:r w:rsidR="007A3EF6" w:rsidRPr="0032485E">
        <w:rPr>
          <w:rFonts w:ascii="Times New Roman" w:eastAsiaTheme="minorEastAsia" w:hAnsi="Times New Roman" w:cs="Times New Roman"/>
          <w:sz w:val="24"/>
          <w:szCs w:val="24"/>
          <w:lang w:bidi="en-US"/>
        </w:rPr>
        <w:t>1732</w:t>
      </w:r>
      <w:r w:rsidR="007A3EF6" w:rsidRPr="007A3EF6">
        <w:rPr>
          <w:rFonts w:ascii="Times New Roman" w:eastAsiaTheme="minorEastAsia" w:hAnsi="Times New Roman" w:cs="Times New Roman"/>
          <w:sz w:val="24"/>
          <w:szCs w:val="24"/>
          <w:lang w:bidi="en-US"/>
        </w:rPr>
        <w:t>,</w:t>
      </w:r>
      <w:r w:rsidR="0032485E">
        <w:rPr>
          <w:rFonts w:ascii="Times New Roman" w:eastAsiaTheme="minorEastAsia" w:hAnsi="Times New Roman" w:cs="Times New Roman"/>
          <w:sz w:val="24"/>
          <w:szCs w:val="24"/>
          <w:lang w:bidi="en-US"/>
        </w:rPr>
        <w:t xml:space="preserve"> </w:t>
      </w:r>
      <w:r w:rsidR="007A3EF6" w:rsidRPr="007A3EF6">
        <w:rPr>
          <w:rFonts w:ascii="Times New Roman" w:eastAsiaTheme="minorEastAsia" w:hAnsi="Times New Roman" w:cs="Times New Roman"/>
          <w:sz w:val="24"/>
          <w:szCs w:val="24"/>
          <w:lang w:bidi="en-US"/>
        </w:rPr>
        <w:t>СЭМД «Карта проведения анестезиологического пособия»</w:t>
      </w:r>
    </w:p>
    <w:p w14:paraId="4FF276BC" w14:textId="6F174161" w:rsidR="002B2607" w:rsidRDefault="00771D02" w:rsidP="00EE20C0">
      <w:pPr>
        <w:pStyle w:val="2"/>
        <w:numPr>
          <w:ilvl w:val="1"/>
          <w:numId w:val="4"/>
        </w:numPr>
        <w:suppressAutoHyphens/>
        <w:spacing w:before="0" w:after="0" w:line="360" w:lineRule="auto"/>
        <w:ind w:left="578" w:hanging="578"/>
        <w:rPr>
          <w:rFonts w:ascii="Times New Roman" w:eastAsia="Times New Roman" w:hAnsi="Times New Roman" w:cs="Times New Roman"/>
          <w:i w:val="0"/>
          <w:highlight w:val="white"/>
        </w:rPr>
      </w:pPr>
      <w:bookmarkStart w:id="1" w:name="_Toc98836830"/>
      <w:r>
        <w:rPr>
          <w:rFonts w:ascii="Times New Roman" w:eastAsia="Times New Roman" w:hAnsi="Times New Roman" w:cs="Times New Roman"/>
          <w:i w:val="0"/>
          <w:highlight w:val="white"/>
        </w:rPr>
        <w:t xml:space="preserve">        </w:t>
      </w:r>
      <w:r w:rsidR="002B2607">
        <w:rPr>
          <w:rFonts w:ascii="Times New Roman" w:eastAsia="Times New Roman" w:hAnsi="Times New Roman" w:cs="Times New Roman"/>
          <w:i w:val="0"/>
          <w:highlight w:val="white"/>
        </w:rPr>
        <w:t xml:space="preserve">2 </w:t>
      </w:r>
      <w:bookmarkEnd w:id="1"/>
      <w:r w:rsidR="00995F57">
        <w:rPr>
          <w:rFonts w:ascii="Times New Roman" w:eastAsia="Times New Roman" w:hAnsi="Times New Roman" w:cs="Times New Roman"/>
          <w:i w:val="0"/>
          <w:highlight w:val="white"/>
        </w:rPr>
        <w:t>Пользовательская инструкция</w:t>
      </w:r>
    </w:p>
    <w:p w14:paraId="2C3C8E77" w14:textId="08D0AE5A" w:rsidR="007A3EF6" w:rsidRPr="007A3EF6" w:rsidRDefault="007A3EF6" w:rsidP="00C651ED">
      <w:pPr>
        <w:pStyle w:val="af5"/>
        <w:numPr>
          <w:ilvl w:val="1"/>
          <w:numId w:val="4"/>
        </w:numPr>
        <w:spacing w:line="360" w:lineRule="auto"/>
        <w:ind w:left="0" w:firstLine="578"/>
        <w:jc w:val="both"/>
        <w:rPr>
          <w:rFonts w:ascii="Times New Roman" w:hAnsi="Times New Roman" w:cs="Times New Roman"/>
          <w:sz w:val="24"/>
          <w:szCs w:val="24"/>
        </w:rPr>
      </w:pPr>
      <w:r w:rsidRPr="007A3EF6">
        <w:rPr>
          <w:rFonts w:ascii="Times New Roman" w:hAnsi="Times New Roman" w:cs="Times New Roman"/>
          <w:sz w:val="24"/>
          <w:szCs w:val="24"/>
        </w:rPr>
        <w:t xml:space="preserve">СЭМД </w:t>
      </w:r>
      <w:r w:rsidRPr="007A3EF6">
        <w:rPr>
          <w:rFonts w:ascii="Times New Roman" w:eastAsiaTheme="minorEastAsia" w:hAnsi="Times New Roman" w:cs="Times New Roman"/>
          <w:sz w:val="24"/>
          <w:szCs w:val="24"/>
          <w:lang w:bidi="en-US"/>
        </w:rPr>
        <w:t>«Карта проведения реанимации и интенсивной терапии»</w:t>
      </w:r>
      <w:r w:rsidRPr="007A3EF6">
        <w:rPr>
          <w:rFonts w:ascii="Times New Roman" w:hAnsi="Times New Roman" w:cs="Times New Roman"/>
          <w:sz w:val="24"/>
          <w:szCs w:val="24"/>
        </w:rPr>
        <w:t xml:space="preserve"> формируется на основе системного документа «</w:t>
      </w:r>
      <w:r>
        <w:rPr>
          <w:rFonts w:ascii="Times New Roman" w:hAnsi="Times New Roman" w:cs="Times New Roman"/>
          <w:sz w:val="24"/>
          <w:szCs w:val="24"/>
        </w:rPr>
        <w:t>Анестезиологическая карта</w:t>
      </w:r>
      <w:r w:rsidRPr="007A3EF6">
        <w:rPr>
          <w:rFonts w:ascii="Times New Roman" w:hAnsi="Times New Roman" w:cs="Times New Roman"/>
          <w:sz w:val="24"/>
          <w:szCs w:val="24"/>
        </w:rPr>
        <w:t>».</w:t>
      </w:r>
    </w:p>
    <w:p w14:paraId="2A3234A9" w14:textId="77777777" w:rsidR="007A3EF6" w:rsidRDefault="007A3EF6" w:rsidP="007A3EF6">
      <w:pPr>
        <w:pStyle w:val="11294"/>
        <w:numPr>
          <w:ilvl w:val="0"/>
          <w:numId w:val="4"/>
        </w:numPr>
        <w:spacing w:before="0" w:beforeAutospacing="0" w:after="0" w:afterAutospacing="0" w:line="360" w:lineRule="auto"/>
        <w:jc w:val="both"/>
        <w:rPr>
          <w:color w:val="000000"/>
        </w:rPr>
      </w:pPr>
      <w:r w:rsidRPr="00E007AF">
        <w:rPr>
          <w:color w:val="000000"/>
          <w:lang w:val="en-US"/>
        </w:rPr>
        <w:t>C</w:t>
      </w:r>
      <w:r w:rsidRPr="00E007AF">
        <w:rPr>
          <w:color w:val="000000"/>
        </w:rPr>
        <w:t xml:space="preserve"> правами врача </w:t>
      </w:r>
      <w:r>
        <w:rPr>
          <w:color w:val="000000"/>
        </w:rPr>
        <w:t xml:space="preserve">стационара </w:t>
      </w:r>
      <w:r w:rsidRPr="00E007AF">
        <w:rPr>
          <w:color w:val="000000"/>
        </w:rPr>
        <w:t>перейти в подсистему «</w:t>
      </w:r>
      <w:r>
        <w:rPr>
          <w:color w:val="000000"/>
        </w:rPr>
        <w:t>Отделение</w:t>
      </w:r>
      <w:r w:rsidRPr="00E007AF">
        <w:rPr>
          <w:color w:val="000000"/>
        </w:rPr>
        <w:t>» - «</w:t>
      </w:r>
      <w:r>
        <w:rPr>
          <w:color w:val="000000"/>
        </w:rPr>
        <w:t>Пациенты отделения» (рис.1)</w:t>
      </w:r>
    </w:p>
    <w:p w14:paraId="631B1188" w14:textId="77777777" w:rsidR="007A3EF6" w:rsidRDefault="007A3EF6" w:rsidP="007A3EF6">
      <w:pPr>
        <w:pStyle w:val="11294"/>
        <w:numPr>
          <w:ilvl w:val="0"/>
          <w:numId w:val="4"/>
        </w:numPr>
        <w:spacing w:before="0" w:beforeAutospacing="0" w:after="0" w:afterAutospacing="0" w:line="360" w:lineRule="auto"/>
        <w:jc w:val="center"/>
        <w:rPr>
          <w:color w:val="000000"/>
        </w:rPr>
      </w:pPr>
      <w:r>
        <w:rPr>
          <w:noProof/>
        </w:rPr>
        <w:drawing>
          <wp:inline distT="0" distB="0" distL="0" distR="0" wp14:anchorId="07FA57AC" wp14:editId="2A0218C8">
            <wp:extent cx="2695492" cy="1563919"/>
            <wp:effectExtent l="19050" t="19050" r="10160" b="177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688118" cy="1559641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207C7BF4" w14:textId="77777777" w:rsidR="007A3EF6" w:rsidRPr="00C10977" w:rsidRDefault="007A3EF6" w:rsidP="007A3EF6">
      <w:pPr>
        <w:pStyle w:val="11294"/>
        <w:numPr>
          <w:ilvl w:val="0"/>
          <w:numId w:val="4"/>
        </w:numPr>
        <w:spacing w:before="0" w:beforeAutospacing="0" w:after="0" w:afterAutospacing="0" w:line="360" w:lineRule="auto"/>
        <w:jc w:val="center"/>
        <w:rPr>
          <w:i/>
          <w:color w:val="000000"/>
          <w:sz w:val="22"/>
          <w:szCs w:val="22"/>
        </w:rPr>
      </w:pPr>
      <w:r w:rsidRPr="00C10977">
        <w:rPr>
          <w:i/>
          <w:color w:val="000000"/>
          <w:sz w:val="22"/>
          <w:szCs w:val="22"/>
        </w:rPr>
        <w:t>Рис.1.  Подсистема «Отделение» - «Пациенты отделения»</w:t>
      </w:r>
    </w:p>
    <w:p w14:paraId="62AC088B" w14:textId="1241970C" w:rsidR="007A3EF6" w:rsidRDefault="007A3EF6" w:rsidP="007A3EF6">
      <w:pPr>
        <w:pStyle w:val="11294"/>
        <w:numPr>
          <w:ilvl w:val="0"/>
          <w:numId w:val="4"/>
        </w:numPr>
        <w:spacing w:before="0" w:beforeAutospacing="0" w:after="0" w:afterAutospacing="0" w:line="360" w:lineRule="auto"/>
        <w:jc w:val="both"/>
        <w:rPr>
          <w:color w:val="000000"/>
        </w:rPr>
      </w:pPr>
      <w:r w:rsidRPr="00E007AF">
        <w:rPr>
          <w:color w:val="000000"/>
        </w:rPr>
        <w:t>В перечне пациентов</w:t>
      </w:r>
      <w:r>
        <w:rPr>
          <w:color w:val="000000"/>
        </w:rPr>
        <w:t xml:space="preserve"> отделения найти нужного, нажать «Доп. документы» и </w:t>
      </w:r>
      <w:r w:rsidRPr="00E007AF">
        <w:rPr>
          <w:color w:val="000000"/>
        </w:rPr>
        <w:t xml:space="preserve">выбрать </w:t>
      </w:r>
      <w:r>
        <w:rPr>
          <w:color w:val="000000"/>
        </w:rPr>
        <w:t>«Анестезиологическая карта» (рис.2).</w:t>
      </w:r>
    </w:p>
    <w:p w14:paraId="7CD0B294" w14:textId="3330D6A5" w:rsidR="007A3EF6" w:rsidRDefault="007A3EF6" w:rsidP="007A3EF6">
      <w:pPr>
        <w:pStyle w:val="12"/>
        <w:numPr>
          <w:ilvl w:val="0"/>
          <w:numId w:val="4"/>
        </w:numPr>
        <w:spacing w:before="120" w:after="12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73A747E3" wp14:editId="483ECE25">
            <wp:extent cx="4015408" cy="2001391"/>
            <wp:effectExtent l="19050" t="19050" r="23495" b="1841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014248" cy="2000813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6D5FE228" w14:textId="76A4023E" w:rsidR="007A3EF6" w:rsidRDefault="007A3EF6" w:rsidP="00705CC2">
      <w:pPr>
        <w:pStyle w:val="af5"/>
        <w:numPr>
          <w:ilvl w:val="0"/>
          <w:numId w:val="4"/>
        </w:numPr>
        <w:spacing w:after="240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7A3EF6">
        <w:rPr>
          <w:rFonts w:ascii="Times New Roman" w:hAnsi="Times New Roman" w:cs="Times New Roman"/>
          <w:i/>
          <w:sz w:val="20"/>
          <w:szCs w:val="20"/>
        </w:rPr>
        <w:t>Рис.2.  Подсистема «Отделение» - «Пациенты отделения» - «Доп. Документы»- «</w:t>
      </w:r>
      <w:r>
        <w:rPr>
          <w:rFonts w:ascii="Times New Roman" w:hAnsi="Times New Roman" w:cs="Times New Roman"/>
          <w:i/>
          <w:sz w:val="20"/>
          <w:szCs w:val="20"/>
        </w:rPr>
        <w:t>Анестезиологическая карта</w:t>
      </w:r>
      <w:r w:rsidRPr="007A3EF6">
        <w:rPr>
          <w:rFonts w:ascii="Times New Roman" w:hAnsi="Times New Roman" w:cs="Times New Roman"/>
          <w:i/>
          <w:sz w:val="20"/>
          <w:szCs w:val="20"/>
        </w:rPr>
        <w:t>»</w:t>
      </w:r>
    </w:p>
    <w:p w14:paraId="48E9C34B" w14:textId="77777777" w:rsidR="00705CC2" w:rsidRPr="00705CC2" w:rsidRDefault="00705CC2" w:rsidP="00705CC2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5C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открывшейся форме создания медицинского </w:t>
      </w:r>
      <w:r w:rsidRPr="00705CC2">
        <w:rPr>
          <w:rFonts w:ascii="Times New Roman" w:eastAsia="Times New Roman" w:hAnsi="Times New Roman" w:cs="Times New Roman"/>
          <w:color w:val="000000"/>
          <w:sz w:val="24"/>
          <w:szCs w:val="24"/>
        </w:rPr>
        <w:t>документа расположены следующие вкладки:</w:t>
      </w:r>
    </w:p>
    <w:p w14:paraId="15172616" w14:textId="768EC0FF" w:rsidR="00705CC2" w:rsidRPr="00B51A8F" w:rsidRDefault="00705CC2" w:rsidP="00B51A8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51A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Данные; </w:t>
      </w:r>
      <w:r w:rsidRPr="00B51A8F">
        <w:rPr>
          <w:rFonts w:ascii="Times New Roman" w:eastAsia="Times New Roman" w:hAnsi="Times New Roman" w:cs="Times New Roman"/>
          <w:color w:val="000000"/>
          <w:sz w:val="24"/>
          <w:szCs w:val="24"/>
        </w:rPr>
        <w:t>Дыхание /мониторинг</w:t>
      </w:r>
      <w:r w:rsidRPr="00B51A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B51A8F">
        <w:rPr>
          <w:rFonts w:ascii="Times New Roman" w:eastAsia="Times New Roman" w:hAnsi="Times New Roman" w:cs="Times New Roman"/>
          <w:sz w:val="24"/>
          <w:szCs w:val="24"/>
        </w:rPr>
        <w:t>Препараты,</w:t>
      </w:r>
      <w:r w:rsidR="00B51A8F" w:rsidRPr="00B51A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1A8F">
        <w:rPr>
          <w:rFonts w:ascii="Times New Roman" w:eastAsia="Times New Roman" w:hAnsi="Times New Roman" w:cs="Times New Roman"/>
          <w:sz w:val="24"/>
          <w:szCs w:val="24"/>
        </w:rPr>
        <w:t>Инфузии</w:t>
      </w:r>
      <w:proofErr w:type="spellEnd"/>
      <w:r w:rsidRPr="00B51A8F">
        <w:rPr>
          <w:rFonts w:ascii="Times New Roman" w:eastAsia="Times New Roman" w:hAnsi="Times New Roman" w:cs="Times New Roman"/>
          <w:sz w:val="24"/>
          <w:szCs w:val="24"/>
        </w:rPr>
        <w:t>/Трансфузии,</w:t>
      </w:r>
      <w:r w:rsidR="00B51A8F" w:rsidRPr="00B51A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51A8F">
        <w:rPr>
          <w:rFonts w:ascii="Times New Roman" w:eastAsia="Times New Roman" w:hAnsi="Times New Roman" w:cs="Times New Roman"/>
          <w:sz w:val="24"/>
          <w:szCs w:val="24"/>
        </w:rPr>
        <w:t>Графики, Этапы операции/анестезии, Палата пробуждения/реанимации,</w:t>
      </w:r>
      <w:r w:rsidR="00B51A8F" w:rsidRPr="00B51A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51A8F">
        <w:rPr>
          <w:rFonts w:ascii="Times New Roman" w:eastAsia="Times New Roman" w:hAnsi="Times New Roman" w:cs="Times New Roman"/>
          <w:sz w:val="24"/>
          <w:szCs w:val="24"/>
        </w:rPr>
        <w:t>Электронные подписи</w:t>
      </w:r>
      <w:r w:rsidR="00B51A8F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14:paraId="065DC0C3" w14:textId="77777777" w:rsidR="007A3EF6" w:rsidRPr="007A3EF6" w:rsidRDefault="007A3EF6" w:rsidP="007A3EF6">
      <w:pPr>
        <w:jc w:val="center"/>
        <w:rPr>
          <w:rFonts w:ascii="Times New Roman" w:hAnsi="Times New Roman" w:cs="Times New Roman"/>
          <w:i/>
          <w:sz w:val="20"/>
          <w:szCs w:val="20"/>
        </w:rPr>
      </w:pPr>
    </w:p>
    <w:p w14:paraId="746B844F" w14:textId="048DC4A2" w:rsidR="007A3EF6" w:rsidRPr="00802DEE" w:rsidRDefault="007A3EF6" w:rsidP="00705CC2">
      <w:pPr>
        <w:pStyle w:val="af5"/>
        <w:numPr>
          <w:ilvl w:val="0"/>
          <w:numId w:val="8"/>
        </w:num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02DEE">
        <w:rPr>
          <w:rFonts w:ascii="Times New Roman" w:eastAsia="Times New Roman" w:hAnsi="Times New Roman" w:cs="Times New Roman"/>
          <w:b/>
          <w:sz w:val="24"/>
          <w:szCs w:val="24"/>
        </w:rPr>
        <w:t xml:space="preserve">Вкладка «Данные» </w:t>
      </w:r>
    </w:p>
    <w:p w14:paraId="5BBFD10B" w14:textId="16BB7C1F" w:rsidR="007A3EF6" w:rsidRDefault="007A3EF6" w:rsidP="007A3EF6">
      <w:pPr>
        <w:pStyle w:val="af5"/>
        <w:spacing w:line="360" w:lineRule="auto"/>
        <w:ind w:left="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На вкладке «Данные» автоматически заполняются поля «Дата», ФИО пациента, «Номер карты», «Пол», «Возраст», ФИО сотрудника, «Отделение».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При необходимости заполнить поля «Рост», «Вес», «Группа крови», «Резус фактор», «Антиген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K</w:t>
      </w:r>
      <w:r w:rsidRPr="007A3EF6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системы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kell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», «Состояние зубов», «Риск интубации», «</w:t>
      </w:r>
      <w:r w:rsidR="0032485E">
        <w:rPr>
          <w:rFonts w:ascii="Times New Roman" w:eastAsia="Times New Roman" w:hAnsi="Times New Roman" w:cs="Times New Roman"/>
          <w:sz w:val="24"/>
          <w:szCs w:val="24"/>
        </w:rPr>
        <w:t>Предикация</w:t>
      </w:r>
      <w:r>
        <w:rPr>
          <w:rFonts w:ascii="Times New Roman" w:eastAsia="Times New Roman" w:hAnsi="Times New Roman" w:cs="Times New Roman"/>
          <w:sz w:val="24"/>
          <w:szCs w:val="24"/>
        </w:rPr>
        <w:t>»</w:t>
      </w:r>
      <w:r w:rsidR="0032485E">
        <w:rPr>
          <w:rFonts w:ascii="Times New Roman" w:eastAsia="Times New Roman" w:hAnsi="Times New Roman" w:cs="Times New Roman"/>
          <w:sz w:val="24"/>
          <w:szCs w:val="24"/>
        </w:rPr>
        <w:t xml:space="preserve">, «Класс по </w:t>
      </w:r>
      <w:r w:rsidR="0032485E">
        <w:rPr>
          <w:rFonts w:ascii="Times New Roman" w:eastAsia="Times New Roman" w:hAnsi="Times New Roman" w:cs="Times New Roman"/>
          <w:sz w:val="24"/>
          <w:szCs w:val="24"/>
          <w:lang w:val="en-US"/>
        </w:rPr>
        <w:t>ASA</w:t>
      </w:r>
      <w:r w:rsidR="0032485E">
        <w:rPr>
          <w:rFonts w:ascii="Times New Roman" w:eastAsia="Times New Roman" w:hAnsi="Times New Roman" w:cs="Times New Roman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="0032485E" w:rsidRPr="003248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2485E">
        <w:rPr>
          <w:rFonts w:ascii="Times New Roman" w:eastAsia="Times New Roman" w:hAnsi="Times New Roman" w:cs="Times New Roman"/>
          <w:sz w:val="24"/>
          <w:szCs w:val="24"/>
        </w:rPr>
        <w:t xml:space="preserve">«Класс по МНОР», «Ничего не принимал внутрь </w:t>
      </w:r>
      <w:proofErr w:type="gramStart"/>
      <w:r w:rsidR="0032485E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 w:rsidR="0032485E">
        <w:rPr>
          <w:rFonts w:ascii="Times New Roman" w:eastAsia="Times New Roman" w:hAnsi="Times New Roman" w:cs="Times New Roman"/>
          <w:sz w:val="24"/>
          <w:szCs w:val="24"/>
        </w:rPr>
        <w:t>», «</w:t>
      </w:r>
      <w:proofErr w:type="gramStart"/>
      <w:r w:rsidR="0032485E">
        <w:rPr>
          <w:rFonts w:ascii="Times New Roman" w:eastAsia="Times New Roman" w:hAnsi="Times New Roman" w:cs="Times New Roman"/>
          <w:sz w:val="24"/>
          <w:szCs w:val="24"/>
        </w:rPr>
        <w:t>Предполагаемая</w:t>
      </w:r>
      <w:proofErr w:type="gramEnd"/>
      <w:r w:rsidR="0032485E">
        <w:rPr>
          <w:rFonts w:ascii="Times New Roman" w:eastAsia="Times New Roman" w:hAnsi="Times New Roman" w:cs="Times New Roman"/>
          <w:sz w:val="24"/>
          <w:szCs w:val="24"/>
        </w:rPr>
        <w:t xml:space="preserve"> операция», «Выполненная операция», «Согласие больного получено», «История болезни проверена»,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а также </w:t>
      </w:r>
      <w:r w:rsidR="0032485E">
        <w:rPr>
          <w:rFonts w:ascii="Times New Roman" w:eastAsia="Times New Roman" w:hAnsi="Times New Roman" w:cs="Times New Roman"/>
          <w:sz w:val="24"/>
          <w:szCs w:val="24"/>
        </w:rPr>
        <w:t>«</w:t>
      </w:r>
      <w:proofErr w:type="spellStart"/>
      <w:r w:rsidR="0032485E">
        <w:rPr>
          <w:rFonts w:ascii="Times New Roman" w:eastAsia="Times New Roman" w:hAnsi="Times New Roman" w:cs="Times New Roman"/>
          <w:sz w:val="24"/>
          <w:szCs w:val="24"/>
        </w:rPr>
        <w:t>Предопреционные</w:t>
      </w:r>
      <w:proofErr w:type="spellEnd"/>
      <w:r w:rsidR="0032485E">
        <w:rPr>
          <w:rFonts w:ascii="Times New Roman" w:eastAsia="Times New Roman" w:hAnsi="Times New Roman" w:cs="Times New Roman"/>
          <w:sz w:val="24"/>
          <w:szCs w:val="24"/>
        </w:rPr>
        <w:t xml:space="preserve"> показатели»</w:t>
      </w:r>
      <w:r w:rsidR="0032485E" w:rsidRPr="0032485E">
        <w:rPr>
          <w:rFonts w:ascii="Times New Roman" w:eastAsia="Times New Roman" w:hAnsi="Times New Roman" w:cs="Times New Roman"/>
          <w:sz w:val="24"/>
          <w:szCs w:val="24"/>
        </w:rPr>
        <w:t>:</w:t>
      </w:r>
      <w:r w:rsidR="0032485E">
        <w:rPr>
          <w:rFonts w:ascii="Times New Roman" w:eastAsia="Times New Roman" w:hAnsi="Times New Roman" w:cs="Times New Roman"/>
          <w:sz w:val="24"/>
          <w:szCs w:val="24"/>
        </w:rPr>
        <w:t xml:space="preserve"> АД, ЧСС, ЧД, Т, </w:t>
      </w:r>
      <w:proofErr w:type="spellStart"/>
      <w:r w:rsidR="0032485E">
        <w:rPr>
          <w:rFonts w:ascii="Times New Roman" w:eastAsia="Times New Roman" w:hAnsi="Times New Roman" w:cs="Times New Roman"/>
          <w:sz w:val="24"/>
          <w:szCs w:val="24"/>
          <w:lang w:val="en-US"/>
        </w:rPr>
        <w:t>Ht</w:t>
      </w:r>
      <w:proofErr w:type="spellEnd"/>
      <w:r w:rsidR="00705CC2">
        <w:rPr>
          <w:rFonts w:ascii="Times New Roman" w:eastAsia="Times New Roman" w:hAnsi="Times New Roman" w:cs="Times New Roman"/>
          <w:sz w:val="24"/>
          <w:szCs w:val="24"/>
        </w:rPr>
        <w:t>,</w:t>
      </w:r>
      <w:r w:rsidR="0032485E" w:rsidRPr="003248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2485E">
        <w:rPr>
          <w:rFonts w:ascii="Times New Roman" w:eastAsia="Times New Roman" w:hAnsi="Times New Roman" w:cs="Times New Roman"/>
          <w:sz w:val="24"/>
          <w:szCs w:val="24"/>
        </w:rPr>
        <w:t xml:space="preserve">Аллергия </w:t>
      </w:r>
      <w:r w:rsidRPr="00802DEE">
        <w:rPr>
          <w:rFonts w:ascii="Times New Roman" w:eastAsia="Times New Roman" w:hAnsi="Times New Roman" w:cs="Times New Roman"/>
          <w:sz w:val="24"/>
          <w:szCs w:val="24"/>
        </w:rPr>
        <w:t>(рис. 3).</w:t>
      </w:r>
    </w:p>
    <w:p w14:paraId="55B8BD53" w14:textId="0FA9A499" w:rsidR="007A3EF6" w:rsidRDefault="007A3EF6" w:rsidP="007A3EF6">
      <w:pPr>
        <w:pStyle w:val="af5"/>
        <w:spacing w:line="360" w:lineRule="auto"/>
        <w:ind w:left="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7A1C3F78" wp14:editId="6677AE4F">
            <wp:extent cx="5844208" cy="2470020"/>
            <wp:effectExtent l="19050" t="19050" r="23495" b="2603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854275" cy="247427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2E593444" w14:textId="21DB7B5F" w:rsidR="0032485E" w:rsidRPr="00B51A8F" w:rsidRDefault="0032485E" w:rsidP="00B51A8F">
      <w:pPr>
        <w:pStyle w:val="11294"/>
        <w:numPr>
          <w:ilvl w:val="0"/>
          <w:numId w:val="4"/>
        </w:numPr>
        <w:spacing w:before="0" w:beforeAutospacing="0" w:after="0" w:afterAutospacing="0" w:line="360" w:lineRule="auto"/>
        <w:jc w:val="center"/>
        <w:rPr>
          <w:i/>
          <w:color w:val="000000"/>
          <w:sz w:val="22"/>
          <w:szCs w:val="22"/>
        </w:rPr>
      </w:pPr>
      <w:r w:rsidRPr="00B51A8F">
        <w:rPr>
          <w:i/>
          <w:color w:val="000000"/>
          <w:sz w:val="22"/>
          <w:szCs w:val="22"/>
        </w:rPr>
        <w:t>Рис. 3 - Вкладка «Пациент»</w:t>
      </w:r>
    </w:p>
    <w:p w14:paraId="2BEFA4D0" w14:textId="49AF3A9E" w:rsidR="0032485E" w:rsidRPr="00802DEE" w:rsidRDefault="0032485E" w:rsidP="00705CC2">
      <w:pPr>
        <w:pStyle w:val="af5"/>
        <w:numPr>
          <w:ilvl w:val="0"/>
          <w:numId w:val="8"/>
        </w:num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02DEE">
        <w:rPr>
          <w:rFonts w:ascii="Times New Roman" w:eastAsia="Times New Roman" w:hAnsi="Times New Roman" w:cs="Times New Roman"/>
          <w:b/>
          <w:sz w:val="24"/>
          <w:szCs w:val="24"/>
        </w:rPr>
        <w:t>Вкладка «Д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ыхание /мониторинг</w:t>
      </w:r>
      <w:r w:rsidRPr="00802DEE">
        <w:rPr>
          <w:rFonts w:ascii="Times New Roman" w:eastAsia="Times New Roman" w:hAnsi="Times New Roman" w:cs="Times New Roman"/>
          <w:b/>
          <w:sz w:val="24"/>
          <w:szCs w:val="24"/>
        </w:rPr>
        <w:t xml:space="preserve">» </w:t>
      </w:r>
    </w:p>
    <w:p w14:paraId="1850C1A0" w14:textId="65BB2658" w:rsidR="0032485E" w:rsidRPr="00B51A8F" w:rsidRDefault="00705CC2" w:rsidP="00B51A8F">
      <w:pPr>
        <w:pStyle w:val="11294"/>
        <w:numPr>
          <w:ilvl w:val="0"/>
          <w:numId w:val="4"/>
        </w:numPr>
        <w:spacing w:before="0" w:beforeAutospacing="0" w:after="0" w:afterAutospacing="0" w:line="360" w:lineRule="auto"/>
        <w:jc w:val="center"/>
        <w:rPr>
          <w:i/>
          <w:color w:val="000000"/>
          <w:sz w:val="22"/>
          <w:szCs w:val="22"/>
        </w:rPr>
      </w:pPr>
      <w:r w:rsidRPr="00B51A8F">
        <w:rPr>
          <w:i/>
          <w:color w:val="000000"/>
          <w:sz w:val="22"/>
          <w:szCs w:val="22"/>
        </w:rPr>
        <w:drawing>
          <wp:inline distT="0" distB="0" distL="0" distR="0" wp14:anchorId="57BADE2D" wp14:editId="36EA46E1">
            <wp:extent cx="5224007" cy="2701775"/>
            <wp:effectExtent l="19050" t="19050" r="15240" b="2286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15745" cy="2697502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0DA2C1CB" w14:textId="2A09FB56" w:rsidR="009159B7" w:rsidRPr="00B51A8F" w:rsidRDefault="0032485E" w:rsidP="00B51A8F">
      <w:pPr>
        <w:pStyle w:val="11294"/>
        <w:numPr>
          <w:ilvl w:val="0"/>
          <w:numId w:val="4"/>
        </w:numPr>
        <w:spacing w:before="0" w:beforeAutospacing="0" w:after="0" w:afterAutospacing="0" w:line="360" w:lineRule="auto"/>
        <w:jc w:val="center"/>
        <w:rPr>
          <w:i/>
          <w:color w:val="000000"/>
          <w:sz w:val="22"/>
          <w:szCs w:val="22"/>
        </w:rPr>
      </w:pPr>
      <w:r w:rsidRPr="00B51A8F">
        <w:rPr>
          <w:i/>
          <w:color w:val="000000"/>
          <w:sz w:val="22"/>
          <w:szCs w:val="22"/>
        </w:rPr>
        <w:t>Рис. 4 - Вкладка «Дыхание/Мониторинг»</w:t>
      </w:r>
    </w:p>
    <w:p w14:paraId="5BFBDC0C" w14:textId="77777777" w:rsidR="009159B7" w:rsidRDefault="009159B7">
      <w:pPr>
        <w:spacing w:after="200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br w:type="page"/>
      </w:r>
    </w:p>
    <w:p w14:paraId="6058BB83" w14:textId="34746DE6" w:rsidR="0032485E" w:rsidRDefault="0032485E" w:rsidP="00705CC2">
      <w:pPr>
        <w:pStyle w:val="af5"/>
        <w:numPr>
          <w:ilvl w:val="0"/>
          <w:numId w:val="8"/>
        </w:num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02DEE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Вкладка «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Препараты</w:t>
      </w:r>
      <w:r w:rsidRPr="00802DEE">
        <w:rPr>
          <w:rFonts w:ascii="Times New Roman" w:eastAsia="Times New Roman" w:hAnsi="Times New Roman" w:cs="Times New Roman"/>
          <w:b/>
          <w:sz w:val="24"/>
          <w:szCs w:val="24"/>
        </w:rPr>
        <w:t xml:space="preserve">» </w:t>
      </w:r>
    </w:p>
    <w:p w14:paraId="7F893735" w14:textId="1EA85E4F" w:rsidR="0032485E" w:rsidRDefault="00705CC2" w:rsidP="0032485E">
      <w:pPr>
        <w:pStyle w:val="af5"/>
        <w:spacing w:line="360" w:lineRule="auto"/>
        <w:ind w:left="106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inline distT="0" distB="0" distL="0" distR="0" wp14:anchorId="3C36B9D7" wp14:editId="1A844F57">
            <wp:extent cx="5645426" cy="3385274"/>
            <wp:effectExtent l="19050" t="19050" r="12700" b="2476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36497" cy="337992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0C23989C" w14:textId="42D7927B" w:rsidR="0032485E" w:rsidRPr="00B51A8F" w:rsidRDefault="0032485E" w:rsidP="00B51A8F">
      <w:pPr>
        <w:pStyle w:val="11294"/>
        <w:numPr>
          <w:ilvl w:val="0"/>
          <w:numId w:val="4"/>
        </w:numPr>
        <w:spacing w:before="0" w:beforeAutospacing="0" w:after="0" w:afterAutospacing="0" w:line="360" w:lineRule="auto"/>
        <w:jc w:val="center"/>
        <w:rPr>
          <w:i/>
          <w:color w:val="000000"/>
          <w:sz w:val="22"/>
          <w:szCs w:val="22"/>
        </w:rPr>
      </w:pPr>
      <w:r w:rsidRPr="00B51A8F">
        <w:rPr>
          <w:i/>
          <w:color w:val="000000"/>
          <w:sz w:val="22"/>
          <w:szCs w:val="22"/>
        </w:rPr>
        <w:t>Рис. 5 - Вкладка «</w:t>
      </w:r>
      <w:r w:rsidR="00C67A8D" w:rsidRPr="00B51A8F">
        <w:rPr>
          <w:i/>
          <w:color w:val="000000"/>
          <w:sz w:val="22"/>
          <w:szCs w:val="22"/>
        </w:rPr>
        <w:t>Препараты</w:t>
      </w:r>
      <w:r w:rsidRPr="00B51A8F">
        <w:rPr>
          <w:i/>
          <w:color w:val="000000"/>
          <w:sz w:val="22"/>
          <w:szCs w:val="22"/>
        </w:rPr>
        <w:t>»</w:t>
      </w:r>
    </w:p>
    <w:p w14:paraId="71A8E7B2" w14:textId="6B29BD2B" w:rsidR="0032485E" w:rsidRDefault="0032485E" w:rsidP="00705CC2">
      <w:pPr>
        <w:pStyle w:val="af5"/>
        <w:numPr>
          <w:ilvl w:val="0"/>
          <w:numId w:val="8"/>
        </w:num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02DEE">
        <w:rPr>
          <w:rFonts w:ascii="Times New Roman" w:eastAsia="Times New Roman" w:hAnsi="Times New Roman" w:cs="Times New Roman"/>
          <w:b/>
          <w:sz w:val="24"/>
          <w:szCs w:val="24"/>
        </w:rPr>
        <w:t>Вкладка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«</w:t>
      </w:r>
      <w:r w:rsidR="00705CC2">
        <w:rPr>
          <w:rFonts w:ascii="Times New Roman" w:eastAsia="Times New Roman" w:hAnsi="Times New Roman" w:cs="Times New Roman"/>
          <w:b/>
          <w:sz w:val="24"/>
          <w:szCs w:val="24"/>
        </w:rPr>
        <w:t>Группа компоненты крови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p w14:paraId="41FA222E" w14:textId="77777777" w:rsidR="00705CC2" w:rsidRDefault="00705CC2" w:rsidP="00C67A8D">
      <w:pPr>
        <w:pStyle w:val="af5"/>
        <w:spacing w:line="360" w:lineRule="auto"/>
        <w:ind w:left="106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inline distT="0" distB="0" distL="0" distR="0" wp14:anchorId="658EF442" wp14:editId="383D6736">
            <wp:extent cx="5772647" cy="2091237"/>
            <wp:effectExtent l="19050" t="19050" r="19050" b="23495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763517" cy="208793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25624FC6" w14:textId="0C0C02BC" w:rsidR="00C67A8D" w:rsidRPr="00B51A8F" w:rsidRDefault="00C67A8D" w:rsidP="00C67A8D">
      <w:pPr>
        <w:pStyle w:val="af5"/>
        <w:spacing w:line="360" w:lineRule="auto"/>
        <w:ind w:left="0" w:firstLine="708"/>
        <w:jc w:val="center"/>
        <w:rPr>
          <w:rFonts w:ascii="Times New Roman" w:eastAsia="Times New Roman" w:hAnsi="Times New Roman" w:cs="Times New Roman"/>
          <w:i/>
          <w:color w:val="000000"/>
        </w:rPr>
      </w:pPr>
      <w:r w:rsidRPr="0032485E">
        <w:rPr>
          <w:rFonts w:ascii="Times New Roman" w:eastAsia="Times New Roman" w:hAnsi="Times New Roman" w:cs="Times New Roman"/>
          <w:i/>
        </w:rPr>
        <w:t>Р</w:t>
      </w:r>
      <w:r w:rsidRPr="00B51A8F">
        <w:rPr>
          <w:rFonts w:ascii="Times New Roman" w:eastAsia="Times New Roman" w:hAnsi="Times New Roman" w:cs="Times New Roman"/>
          <w:i/>
          <w:color w:val="000000"/>
        </w:rPr>
        <w:t>ис. 6 - Вкладка «</w:t>
      </w:r>
      <w:r w:rsidR="00B51A8F">
        <w:rPr>
          <w:rFonts w:ascii="Times New Roman" w:eastAsia="Times New Roman" w:hAnsi="Times New Roman" w:cs="Times New Roman"/>
          <w:i/>
          <w:color w:val="000000"/>
        </w:rPr>
        <w:t>Группа компоненты крови</w:t>
      </w:r>
      <w:r w:rsidRPr="00B51A8F">
        <w:rPr>
          <w:rFonts w:ascii="Times New Roman" w:eastAsia="Times New Roman" w:hAnsi="Times New Roman" w:cs="Times New Roman"/>
          <w:i/>
          <w:color w:val="000000"/>
        </w:rPr>
        <w:t>»</w:t>
      </w:r>
    </w:p>
    <w:p w14:paraId="04993C4C" w14:textId="1E9F7F4B" w:rsidR="00B51A8F" w:rsidRDefault="00B51A8F" w:rsidP="00705CC2">
      <w:pPr>
        <w:pStyle w:val="af5"/>
        <w:numPr>
          <w:ilvl w:val="0"/>
          <w:numId w:val="8"/>
        </w:num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Вкладка «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Инфузии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/трансфузии»</w:t>
      </w:r>
    </w:p>
    <w:p w14:paraId="35464D5B" w14:textId="4329EBAF" w:rsidR="00B51A8F" w:rsidRDefault="00B51A8F" w:rsidP="00B51A8F">
      <w:pPr>
        <w:pStyle w:val="af5"/>
        <w:spacing w:line="360" w:lineRule="auto"/>
        <w:ind w:left="0" w:firstLine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inline distT="0" distB="0" distL="0" distR="0" wp14:anchorId="5A2E40BB" wp14:editId="3B761954">
            <wp:extent cx="5899868" cy="1941251"/>
            <wp:effectExtent l="19050" t="19050" r="24765" b="20955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890551" cy="193818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0E142EDE" w14:textId="516B5CF2" w:rsidR="00B51A8F" w:rsidRPr="00B51A8F" w:rsidRDefault="00B51A8F" w:rsidP="00B51A8F">
      <w:pPr>
        <w:pStyle w:val="11294"/>
        <w:numPr>
          <w:ilvl w:val="0"/>
          <w:numId w:val="4"/>
        </w:numPr>
        <w:spacing w:before="0" w:beforeAutospacing="0" w:after="0" w:afterAutospacing="0" w:line="360" w:lineRule="auto"/>
        <w:jc w:val="center"/>
        <w:rPr>
          <w:i/>
          <w:color w:val="000000"/>
          <w:sz w:val="22"/>
          <w:szCs w:val="22"/>
        </w:rPr>
      </w:pPr>
      <w:r>
        <w:rPr>
          <w:i/>
          <w:color w:val="000000"/>
          <w:sz w:val="22"/>
          <w:szCs w:val="22"/>
        </w:rPr>
        <w:t>Рис. 7</w:t>
      </w:r>
      <w:r w:rsidRPr="00B51A8F">
        <w:rPr>
          <w:i/>
          <w:color w:val="000000"/>
          <w:sz w:val="22"/>
          <w:szCs w:val="22"/>
        </w:rPr>
        <w:t xml:space="preserve"> - Вкладка «</w:t>
      </w:r>
      <w:proofErr w:type="spellStart"/>
      <w:r>
        <w:rPr>
          <w:i/>
          <w:color w:val="000000"/>
          <w:sz w:val="22"/>
          <w:szCs w:val="22"/>
        </w:rPr>
        <w:t>Инфузии</w:t>
      </w:r>
      <w:proofErr w:type="spellEnd"/>
      <w:r>
        <w:rPr>
          <w:i/>
          <w:color w:val="000000"/>
          <w:sz w:val="22"/>
          <w:szCs w:val="22"/>
        </w:rPr>
        <w:t>/трансфузии</w:t>
      </w:r>
      <w:r w:rsidRPr="00B51A8F">
        <w:rPr>
          <w:i/>
          <w:color w:val="000000"/>
          <w:sz w:val="22"/>
          <w:szCs w:val="22"/>
        </w:rPr>
        <w:t>»</w:t>
      </w:r>
    </w:p>
    <w:p w14:paraId="087F134D" w14:textId="77777777" w:rsidR="00B51A8F" w:rsidRPr="00B51A8F" w:rsidRDefault="00B51A8F" w:rsidP="00B51A8F">
      <w:pPr>
        <w:pStyle w:val="af5"/>
        <w:spacing w:line="360" w:lineRule="auto"/>
        <w:ind w:left="0" w:firstLine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F5B585C" w14:textId="1BD9C43A" w:rsidR="0032485E" w:rsidRDefault="0032485E" w:rsidP="00705CC2">
      <w:pPr>
        <w:pStyle w:val="af5"/>
        <w:numPr>
          <w:ilvl w:val="0"/>
          <w:numId w:val="8"/>
        </w:num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02DEE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Вкладка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«</w:t>
      </w:r>
      <w:r w:rsidR="00B51A8F">
        <w:rPr>
          <w:rFonts w:ascii="Times New Roman" w:eastAsia="Times New Roman" w:hAnsi="Times New Roman" w:cs="Times New Roman"/>
          <w:b/>
          <w:sz w:val="24"/>
          <w:szCs w:val="24"/>
        </w:rPr>
        <w:t xml:space="preserve">Группа </w:t>
      </w:r>
      <w:proofErr w:type="spellStart"/>
      <w:r w:rsidR="00B51A8F">
        <w:rPr>
          <w:rFonts w:ascii="Times New Roman" w:eastAsia="Times New Roman" w:hAnsi="Times New Roman" w:cs="Times New Roman"/>
          <w:b/>
          <w:sz w:val="24"/>
          <w:szCs w:val="24"/>
        </w:rPr>
        <w:t>гидробаланс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p w14:paraId="3A436A79" w14:textId="47586BE3" w:rsidR="00B51A8F" w:rsidRDefault="00B51A8F" w:rsidP="00B51A8F">
      <w:pPr>
        <w:spacing w:line="360" w:lineRule="auto"/>
        <w:ind w:left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inline distT="0" distB="0" distL="0" distR="0" wp14:anchorId="262FCBB1" wp14:editId="12A6122E">
            <wp:extent cx="6152515" cy="2143125"/>
            <wp:effectExtent l="19050" t="19050" r="19685" b="28575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214312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7E216EE8" w14:textId="5CE095AF" w:rsidR="00B51A8F" w:rsidRPr="00B51A8F" w:rsidRDefault="00B51A8F" w:rsidP="00B51A8F">
      <w:pPr>
        <w:pStyle w:val="11294"/>
        <w:numPr>
          <w:ilvl w:val="0"/>
          <w:numId w:val="4"/>
        </w:numPr>
        <w:spacing w:before="0" w:beforeAutospacing="0" w:after="0" w:afterAutospacing="0" w:line="360" w:lineRule="auto"/>
        <w:jc w:val="center"/>
        <w:rPr>
          <w:i/>
          <w:color w:val="000000"/>
          <w:sz w:val="22"/>
          <w:szCs w:val="22"/>
        </w:rPr>
      </w:pPr>
      <w:r>
        <w:rPr>
          <w:i/>
          <w:color w:val="000000"/>
          <w:sz w:val="22"/>
          <w:szCs w:val="22"/>
        </w:rPr>
        <w:t>Рис. 7</w:t>
      </w:r>
      <w:r w:rsidRPr="00B51A8F">
        <w:rPr>
          <w:i/>
          <w:color w:val="000000"/>
          <w:sz w:val="22"/>
          <w:szCs w:val="22"/>
        </w:rPr>
        <w:t xml:space="preserve"> - Вкладка «</w:t>
      </w:r>
      <w:r>
        <w:rPr>
          <w:i/>
          <w:color w:val="000000"/>
          <w:sz w:val="22"/>
          <w:szCs w:val="22"/>
        </w:rPr>
        <w:t xml:space="preserve">Группа </w:t>
      </w:r>
      <w:proofErr w:type="spellStart"/>
      <w:r>
        <w:rPr>
          <w:i/>
          <w:color w:val="000000"/>
          <w:sz w:val="22"/>
          <w:szCs w:val="22"/>
        </w:rPr>
        <w:t>гидробаланс</w:t>
      </w:r>
      <w:proofErr w:type="spellEnd"/>
      <w:r w:rsidRPr="00B51A8F">
        <w:rPr>
          <w:i/>
          <w:color w:val="000000"/>
          <w:sz w:val="22"/>
          <w:szCs w:val="22"/>
        </w:rPr>
        <w:t>»</w:t>
      </w:r>
    </w:p>
    <w:p w14:paraId="1ED98C27" w14:textId="77777777" w:rsidR="00B51A8F" w:rsidRDefault="00B51A8F" w:rsidP="00B51A8F">
      <w:pPr>
        <w:spacing w:line="360" w:lineRule="auto"/>
        <w:ind w:left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83E4721" w14:textId="33BC0FC2" w:rsidR="00B51A8F" w:rsidRDefault="00B51A8F" w:rsidP="00B51A8F">
      <w:pPr>
        <w:pStyle w:val="af5"/>
        <w:numPr>
          <w:ilvl w:val="0"/>
          <w:numId w:val="8"/>
        </w:num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02DEE">
        <w:rPr>
          <w:rFonts w:ascii="Times New Roman" w:eastAsia="Times New Roman" w:hAnsi="Times New Roman" w:cs="Times New Roman"/>
          <w:b/>
          <w:sz w:val="24"/>
          <w:szCs w:val="24"/>
        </w:rPr>
        <w:t>Вкладка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«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Графики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p w14:paraId="79D453B8" w14:textId="36600759" w:rsidR="00C67A8D" w:rsidRDefault="00B51A8F" w:rsidP="00C67A8D">
      <w:pPr>
        <w:spacing w:line="360" w:lineRule="auto"/>
        <w:ind w:left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inline distT="0" distB="0" distL="0" distR="0" wp14:anchorId="1D06C3DE" wp14:editId="2794E0A9">
            <wp:extent cx="5788549" cy="2479356"/>
            <wp:effectExtent l="19050" t="19050" r="22225" b="1651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795957" cy="2482529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5491E8DC" w14:textId="2FCAF856" w:rsidR="00C67A8D" w:rsidRDefault="00C67A8D" w:rsidP="00C67A8D">
      <w:pPr>
        <w:pStyle w:val="af5"/>
        <w:spacing w:line="360" w:lineRule="auto"/>
        <w:ind w:left="0" w:firstLine="708"/>
        <w:jc w:val="center"/>
        <w:rPr>
          <w:rFonts w:ascii="Times New Roman" w:eastAsia="Times New Roman" w:hAnsi="Times New Roman" w:cs="Times New Roman"/>
          <w:i/>
        </w:rPr>
      </w:pPr>
      <w:r w:rsidRPr="0032485E">
        <w:rPr>
          <w:rFonts w:ascii="Times New Roman" w:eastAsia="Times New Roman" w:hAnsi="Times New Roman" w:cs="Times New Roman"/>
          <w:i/>
        </w:rPr>
        <w:t xml:space="preserve">Рис. </w:t>
      </w:r>
      <w:r w:rsidR="00B51A8F">
        <w:rPr>
          <w:rFonts w:ascii="Times New Roman" w:eastAsia="Times New Roman" w:hAnsi="Times New Roman" w:cs="Times New Roman"/>
          <w:i/>
        </w:rPr>
        <w:t>8</w:t>
      </w:r>
      <w:r>
        <w:rPr>
          <w:rFonts w:ascii="Times New Roman" w:eastAsia="Times New Roman" w:hAnsi="Times New Roman" w:cs="Times New Roman"/>
          <w:i/>
        </w:rPr>
        <w:t xml:space="preserve"> </w:t>
      </w:r>
      <w:r w:rsidRPr="0032485E">
        <w:rPr>
          <w:rFonts w:ascii="Times New Roman" w:eastAsia="Times New Roman" w:hAnsi="Times New Roman" w:cs="Times New Roman"/>
          <w:i/>
        </w:rPr>
        <w:t>- Вкладка «</w:t>
      </w:r>
      <w:r>
        <w:rPr>
          <w:rFonts w:ascii="Times New Roman" w:eastAsia="Times New Roman" w:hAnsi="Times New Roman" w:cs="Times New Roman"/>
          <w:i/>
        </w:rPr>
        <w:t>Графики</w:t>
      </w:r>
      <w:r w:rsidRPr="0032485E">
        <w:rPr>
          <w:rFonts w:ascii="Times New Roman" w:eastAsia="Times New Roman" w:hAnsi="Times New Roman" w:cs="Times New Roman"/>
          <w:i/>
        </w:rPr>
        <w:t>»</w:t>
      </w:r>
    </w:p>
    <w:p w14:paraId="56F59F63" w14:textId="37F6D14D" w:rsidR="0032485E" w:rsidRDefault="0032485E" w:rsidP="00705CC2">
      <w:pPr>
        <w:pStyle w:val="af5"/>
        <w:numPr>
          <w:ilvl w:val="0"/>
          <w:numId w:val="8"/>
        </w:num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02DEE">
        <w:rPr>
          <w:rFonts w:ascii="Times New Roman" w:eastAsia="Times New Roman" w:hAnsi="Times New Roman" w:cs="Times New Roman"/>
          <w:b/>
          <w:sz w:val="24"/>
          <w:szCs w:val="24"/>
        </w:rPr>
        <w:t>Вкладка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«Этапы операции/анестезии»</w:t>
      </w:r>
    </w:p>
    <w:p w14:paraId="5F745DBC" w14:textId="0E3CE684" w:rsidR="00B51A8F" w:rsidRDefault="00B51A8F" w:rsidP="00B51A8F">
      <w:pPr>
        <w:pStyle w:val="af5"/>
        <w:spacing w:line="360" w:lineRule="auto"/>
        <w:ind w:left="106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inline distT="0" distB="0" distL="0" distR="0" wp14:anchorId="51641B09" wp14:editId="086E143F">
            <wp:extent cx="5748793" cy="2380448"/>
            <wp:effectExtent l="19050" t="19050" r="23495" b="2032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739701" cy="2376683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29A21E32" w14:textId="17197BDF" w:rsidR="00B51A8F" w:rsidRPr="00B51A8F" w:rsidRDefault="00B51A8F" w:rsidP="00B51A8F">
      <w:pPr>
        <w:pStyle w:val="11294"/>
        <w:numPr>
          <w:ilvl w:val="0"/>
          <w:numId w:val="4"/>
        </w:numPr>
        <w:spacing w:before="0" w:beforeAutospacing="0" w:after="0" w:afterAutospacing="0" w:line="360" w:lineRule="auto"/>
        <w:jc w:val="center"/>
        <w:rPr>
          <w:i/>
          <w:color w:val="000000"/>
          <w:sz w:val="22"/>
          <w:szCs w:val="22"/>
        </w:rPr>
      </w:pPr>
      <w:r>
        <w:rPr>
          <w:i/>
          <w:color w:val="000000"/>
          <w:sz w:val="22"/>
          <w:szCs w:val="22"/>
        </w:rPr>
        <w:t xml:space="preserve">Рис. </w:t>
      </w:r>
      <w:r>
        <w:rPr>
          <w:i/>
          <w:color w:val="000000"/>
          <w:sz w:val="22"/>
          <w:szCs w:val="22"/>
        </w:rPr>
        <w:t>9.1</w:t>
      </w:r>
      <w:r w:rsidRPr="00B51A8F">
        <w:rPr>
          <w:i/>
          <w:color w:val="000000"/>
          <w:sz w:val="22"/>
          <w:szCs w:val="22"/>
        </w:rPr>
        <w:t xml:space="preserve"> - Вкладка «</w:t>
      </w:r>
      <w:r>
        <w:rPr>
          <w:i/>
          <w:color w:val="000000"/>
          <w:sz w:val="22"/>
          <w:szCs w:val="22"/>
        </w:rPr>
        <w:t>Этапы анестезиологического пособия</w:t>
      </w:r>
      <w:r w:rsidRPr="00B51A8F">
        <w:rPr>
          <w:i/>
          <w:color w:val="000000"/>
          <w:sz w:val="22"/>
          <w:szCs w:val="22"/>
        </w:rPr>
        <w:t>»</w:t>
      </w:r>
    </w:p>
    <w:p w14:paraId="18A5BF21" w14:textId="77777777" w:rsidR="00B51A8F" w:rsidRDefault="00B51A8F" w:rsidP="00B51A8F">
      <w:pPr>
        <w:pStyle w:val="af5"/>
        <w:spacing w:line="360" w:lineRule="auto"/>
        <w:ind w:left="106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6ED9340" w14:textId="531A2D94" w:rsidR="009159B7" w:rsidRDefault="00B51A8F" w:rsidP="009159B7">
      <w:pPr>
        <w:pStyle w:val="af5"/>
        <w:spacing w:line="360" w:lineRule="auto"/>
        <w:ind w:left="106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2E535691" wp14:editId="4E2CBD4F">
            <wp:extent cx="5685182" cy="2668028"/>
            <wp:effectExtent l="19050" t="19050" r="10795" b="18415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676191" cy="2663808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0B9DC0A7" w14:textId="189BF7CD" w:rsidR="00B51A8F" w:rsidRPr="00B51A8F" w:rsidRDefault="00B51A8F" w:rsidP="00B51A8F">
      <w:pPr>
        <w:pStyle w:val="11294"/>
        <w:spacing w:before="0" w:beforeAutospacing="0" w:after="0" w:afterAutospacing="0" w:line="360" w:lineRule="auto"/>
        <w:ind w:left="1068"/>
        <w:jc w:val="center"/>
        <w:rPr>
          <w:i/>
          <w:color w:val="000000"/>
          <w:sz w:val="22"/>
          <w:szCs w:val="22"/>
        </w:rPr>
      </w:pPr>
      <w:r>
        <w:rPr>
          <w:i/>
          <w:color w:val="000000"/>
          <w:sz w:val="22"/>
          <w:szCs w:val="22"/>
        </w:rPr>
        <w:t>Рис. 9.</w:t>
      </w:r>
      <w:r>
        <w:rPr>
          <w:i/>
          <w:color w:val="000000"/>
          <w:sz w:val="22"/>
          <w:szCs w:val="22"/>
        </w:rPr>
        <w:t>2</w:t>
      </w:r>
      <w:r w:rsidRPr="00B51A8F">
        <w:rPr>
          <w:i/>
          <w:color w:val="000000"/>
          <w:sz w:val="22"/>
          <w:szCs w:val="22"/>
        </w:rPr>
        <w:t xml:space="preserve"> - Вкладка «</w:t>
      </w:r>
      <w:r>
        <w:rPr>
          <w:i/>
          <w:color w:val="000000"/>
          <w:sz w:val="22"/>
          <w:szCs w:val="22"/>
        </w:rPr>
        <w:t xml:space="preserve">Этапы </w:t>
      </w:r>
      <w:proofErr w:type="spellStart"/>
      <w:r>
        <w:rPr>
          <w:i/>
          <w:color w:val="000000"/>
          <w:sz w:val="22"/>
          <w:szCs w:val="22"/>
        </w:rPr>
        <w:t>опреации</w:t>
      </w:r>
      <w:proofErr w:type="spellEnd"/>
      <w:r w:rsidRPr="00B51A8F">
        <w:rPr>
          <w:i/>
          <w:color w:val="000000"/>
          <w:sz w:val="22"/>
          <w:szCs w:val="22"/>
        </w:rPr>
        <w:t>»</w:t>
      </w:r>
    </w:p>
    <w:p w14:paraId="12C85024" w14:textId="225B42A3" w:rsidR="0032485E" w:rsidRDefault="0032485E" w:rsidP="00705CC2">
      <w:pPr>
        <w:pStyle w:val="af5"/>
        <w:numPr>
          <w:ilvl w:val="0"/>
          <w:numId w:val="8"/>
        </w:num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Вкладка «Палата пробуждения/реанимации»</w:t>
      </w:r>
    </w:p>
    <w:p w14:paraId="7479C7C9" w14:textId="37E26B6D" w:rsidR="009159B7" w:rsidRDefault="00B51A8F" w:rsidP="009159B7">
      <w:pPr>
        <w:pStyle w:val="af5"/>
        <w:spacing w:line="360" w:lineRule="auto"/>
        <w:ind w:left="106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inline distT="0" distB="0" distL="0" distR="0" wp14:anchorId="04400500" wp14:editId="270C80A8">
            <wp:extent cx="5812403" cy="1700109"/>
            <wp:effectExtent l="19050" t="19050" r="17145" b="14605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803210" cy="169742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4C672133" w14:textId="5642D45D" w:rsidR="009159B7" w:rsidRDefault="009159B7" w:rsidP="009159B7">
      <w:pPr>
        <w:pStyle w:val="af5"/>
        <w:spacing w:line="360" w:lineRule="auto"/>
        <w:ind w:left="0" w:firstLine="708"/>
        <w:jc w:val="center"/>
        <w:rPr>
          <w:rFonts w:ascii="Times New Roman" w:eastAsia="Times New Roman" w:hAnsi="Times New Roman" w:cs="Times New Roman"/>
          <w:i/>
        </w:rPr>
      </w:pPr>
      <w:r w:rsidRPr="0032485E">
        <w:rPr>
          <w:rFonts w:ascii="Times New Roman" w:eastAsia="Times New Roman" w:hAnsi="Times New Roman" w:cs="Times New Roman"/>
          <w:i/>
        </w:rPr>
        <w:t xml:space="preserve">Рис. </w:t>
      </w:r>
      <w:r w:rsidR="00B51A8F">
        <w:rPr>
          <w:rFonts w:ascii="Times New Roman" w:eastAsia="Times New Roman" w:hAnsi="Times New Roman" w:cs="Times New Roman"/>
          <w:i/>
        </w:rPr>
        <w:t xml:space="preserve">10 </w:t>
      </w:r>
      <w:r w:rsidRPr="0032485E">
        <w:rPr>
          <w:rFonts w:ascii="Times New Roman" w:eastAsia="Times New Roman" w:hAnsi="Times New Roman" w:cs="Times New Roman"/>
          <w:i/>
        </w:rPr>
        <w:t>- Вкладка «</w:t>
      </w:r>
      <w:r w:rsidRPr="009159B7">
        <w:rPr>
          <w:rFonts w:ascii="Times New Roman" w:eastAsia="Times New Roman" w:hAnsi="Times New Roman" w:cs="Times New Roman"/>
          <w:i/>
        </w:rPr>
        <w:t>Палата пробуждения/реанимации</w:t>
      </w:r>
      <w:r w:rsidRPr="0032485E">
        <w:rPr>
          <w:rFonts w:ascii="Times New Roman" w:eastAsia="Times New Roman" w:hAnsi="Times New Roman" w:cs="Times New Roman"/>
          <w:i/>
        </w:rPr>
        <w:t>»</w:t>
      </w:r>
    </w:p>
    <w:p w14:paraId="22183358" w14:textId="2BC63862" w:rsidR="0032485E" w:rsidRPr="00B51A8F" w:rsidRDefault="0032485E" w:rsidP="00B51A8F">
      <w:pPr>
        <w:pStyle w:val="af5"/>
        <w:numPr>
          <w:ilvl w:val="0"/>
          <w:numId w:val="8"/>
        </w:numPr>
        <w:spacing w:after="20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51A8F">
        <w:rPr>
          <w:rFonts w:ascii="Times New Roman" w:eastAsia="Times New Roman" w:hAnsi="Times New Roman" w:cs="Times New Roman"/>
          <w:b/>
          <w:sz w:val="24"/>
          <w:szCs w:val="24"/>
        </w:rPr>
        <w:t>Вкладка «Электронные подписи»</w:t>
      </w:r>
    </w:p>
    <w:p w14:paraId="592917C4" w14:textId="4BF2C135" w:rsidR="009159B7" w:rsidRDefault="009159B7" w:rsidP="009159B7">
      <w:pPr>
        <w:pStyle w:val="af5"/>
        <w:spacing w:line="360" w:lineRule="auto"/>
        <w:ind w:left="106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inline distT="0" distB="0" distL="0" distR="0" wp14:anchorId="3AEADAFB" wp14:editId="2CB3B096">
            <wp:extent cx="6152515" cy="1687195"/>
            <wp:effectExtent l="19050" t="19050" r="19685" b="2730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168719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59B4F1B4" w14:textId="17FA42A5" w:rsidR="009159B7" w:rsidRDefault="009159B7" w:rsidP="009159B7">
      <w:pPr>
        <w:pStyle w:val="af5"/>
        <w:spacing w:line="360" w:lineRule="auto"/>
        <w:ind w:left="0" w:firstLine="708"/>
        <w:jc w:val="center"/>
        <w:rPr>
          <w:rFonts w:ascii="Times New Roman" w:eastAsia="Times New Roman" w:hAnsi="Times New Roman" w:cs="Times New Roman"/>
          <w:i/>
        </w:rPr>
      </w:pPr>
      <w:r w:rsidRPr="0032485E">
        <w:rPr>
          <w:rFonts w:ascii="Times New Roman" w:eastAsia="Times New Roman" w:hAnsi="Times New Roman" w:cs="Times New Roman"/>
          <w:i/>
        </w:rPr>
        <w:t xml:space="preserve">Рис. </w:t>
      </w:r>
      <w:r>
        <w:rPr>
          <w:rFonts w:ascii="Times New Roman" w:eastAsia="Times New Roman" w:hAnsi="Times New Roman" w:cs="Times New Roman"/>
          <w:i/>
        </w:rPr>
        <w:t>1</w:t>
      </w:r>
      <w:r w:rsidR="00B51A8F">
        <w:rPr>
          <w:rFonts w:ascii="Times New Roman" w:eastAsia="Times New Roman" w:hAnsi="Times New Roman" w:cs="Times New Roman"/>
          <w:i/>
        </w:rPr>
        <w:t>1</w:t>
      </w:r>
      <w:r>
        <w:rPr>
          <w:rFonts w:ascii="Times New Roman" w:eastAsia="Times New Roman" w:hAnsi="Times New Roman" w:cs="Times New Roman"/>
          <w:i/>
        </w:rPr>
        <w:t xml:space="preserve"> </w:t>
      </w:r>
      <w:r w:rsidRPr="0032485E">
        <w:rPr>
          <w:rFonts w:ascii="Times New Roman" w:eastAsia="Times New Roman" w:hAnsi="Times New Roman" w:cs="Times New Roman"/>
          <w:i/>
        </w:rPr>
        <w:t>- Вкладка «</w:t>
      </w:r>
      <w:r>
        <w:rPr>
          <w:rFonts w:ascii="Times New Roman" w:eastAsia="Times New Roman" w:hAnsi="Times New Roman" w:cs="Times New Roman"/>
          <w:i/>
        </w:rPr>
        <w:t>Электронные подписи</w:t>
      </w:r>
      <w:r w:rsidRPr="0032485E">
        <w:rPr>
          <w:rFonts w:ascii="Times New Roman" w:eastAsia="Times New Roman" w:hAnsi="Times New Roman" w:cs="Times New Roman"/>
          <w:i/>
        </w:rPr>
        <w:t>»</w:t>
      </w:r>
    </w:p>
    <w:p w14:paraId="3F2D32B0" w14:textId="2B822E09" w:rsidR="00B51A8F" w:rsidRPr="005840D1" w:rsidRDefault="00B51A8F" w:rsidP="00B51A8F">
      <w:pPr>
        <w:pStyle w:val="af5"/>
        <w:numPr>
          <w:ilvl w:val="1"/>
          <w:numId w:val="4"/>
        </w:numPr>
        <w:spacing w:line="360" w:lineRule="auto"/>
        <w:ind w:left="0" w:firstLine="57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zh-CN" w:bidi="hi-IN"/>
        </w:rPr>
      </w:pPr>
      <w:r w:rsidRPr="005840D1">
        <w:rPr>
          <w:rFonts w:ascii="Times New Roman" w:eastAsia="Times New Roman" w:hAnsi="Times New Roman" w:cs="Times New Roman"/>
          <w:color w:val="000000"/>
          <w:sz w:val="24"/>
          <w:szCs w:val="24"/>
        </w:rPr>
        <w:t>Далее нажать кнопку 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Записать</w:t>
      </w:r>
      <w:r w:rsidRPr="005840D1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«Провести», «Провести и закрыть»</w:t>
      </w:r>
      <w:r w:rsidRPr="005840D1">
        <w:rPr>
          <w:rFonts w:ascii="Times New Roman" w:eastAsia="Times New Roman" w:hAnsi="Times New Roman" w:cs="Times New Roman"/>
          <w:color w:val="000000"/>
          <w:sz w:val="24"/>
          <w:szCs w:val="24"/>
        </w:rPr>
        <w:t>. Появится форма для подписания документа. Необходимо поставить ЭЦП сотрудника.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840D1">
        <w:rPr>
          <w:rFonts w:ascii="Times New Roman" w:hAnsi="Times New Roman" w:cs="Times New Roman"/>
          <w:color w:val="000000"/>
          <w:sz w:val="24"/>
          <w:szCs w:val="24"/>
          <w:lang w:eastAsia="zh-CN" w:bidi="hi-IN"/>
        </w:rPr>
        <w:t xml:space="preserve">Далее необходимо установить </w:t>
      </w:r>
      <w:r w:rsidRPr="005840D1">
        <w:rPr>
          <w:rFonts w:ascii="Times New Roman" w:hAnsi="Times New Roman" w:cs="Times New Roman"/>
          <w:color w:val="000000" w:themeColor="text1"/>
          <w:sz w:val="24"/>
          <w:szCs w:val="24"/>
          <w:lang w:eastAsia="zh-CN" w:bidi="hi-IN"/>
        </w:rPr>
        <w:t>подпись МО с помощью обработки «Массовое подписание». Для этого перейти в подсистему «Медицинская организация» - «Дополнительные обработки»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zh-CN" w:bidi="hi-IN"/>
        </w:rPr>
        <w:t xml:space="preserve"> </w:t>
      </w:r>
      <w:r w:rsidRPr="005840D1">
        <w:rPr>
          <w:rFonts w:ascii="Times New Roman" w:hAnsi="Times New Roman" w:cs="Times New Roman"/>
          <w:color w:val="000000" w:themeColor="text1"/>
          <w:sz w:val="24"/>
          <w:szCs w:val="24"/>
          <w:lang w:eastAsia="zh-CN" w:bidi="hi-IN"/>
        </w:rPr>
        <w:t>- «Массовое подписание МД» (Рис.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zh-CN" w:bidi="hi-IN"/>
        </w:rPr>
        <w:t>12</w:t>
      </w:r>
      <w:r w:rsidRPr="005840D1">
        <w:rPr>
          <w:rFonts w:ascii="Times New Roman" w:hAnsi="Times New Roman" w:cs="Times New Roman"/>
          <w:color w:val="000000" w:themeColor="text1"/>
          <w:sz w:val="24"/>
          <w:szCs w:val="24"/>
          <w:lang w:eastAsia="zh-CN" w:bidi="hi-IN"/>
        </w:rPr>
        <w:t xml:space="preserve">).  </w:t>
      </w:r>
    </w:p>
    <w:p w14:paraId="43FE5D55" w14:textId="77777777" w:rsidR="00B51A8F" w:rsidRDefault="00B51A8F" w:rsidP="00B51A8F">
      <w:pPr>
        <w:pStyle w:val="af5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zh-CN" w:bidi="hi-IN"/>
        </w:rPr>
      </w:pPr>
    </w:p>
    <w:p w14:paraId="104F6617" w14:textId="77777777" w:rsidR="00B51A8F" w:rsidRDefault="00B51A8F" w:rsidP="00B51A8F">
      <w:pPr>
        <w:pStyle w:val="af5"/>
        <w:numPr>
          <w:ilvl w:val="0"/>
          <w:numId w:val="4"/>
        </w:num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eastAsia="zh-CN" w:bidi="hi-IN"/>
        </w:rPr>
      </w:pPr>
      <w:r>
        <w:rPr>
          <w:noProof/>
        </w:rPr>
        <w:lastRenderedPageBreak/>
        <w:drawing>
          <wp:inline distT="0" distB="0" distL="0" distR="0" wp14:anchorId="79D4AE57" wp14:editId="6F3139F6">
            <wp:extent cx="2536466" cy="1818338"/>
            <wp:effectExtent l="19050" t="19050" r="16510" b="10795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2532512" cy="1815504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510C3C86" w14:textId="0BAF2D3D" w:rsidR="00B51A8F" w:rsidRDefault="00B51A8F" w:rsidP="00B51A8F">
      <w:pPr>
        <w:pStyle w:val="affb"/>
        <w:numPr>
          <w:ilvl w:val="0"/>
          <w:numId w:val="4"/>
        </w:numPr>
        <w:spacing w:before="0" w:beforeAutospacing="0" w:after="240" w:afterAutospacing="0"/>
        <w:jc w:val="center"/>
        <w:rPr>
          <w:i/>
          <w:color w:val="000000"/>
          <w:sz w:val="22"/>
          <w:szCs w:val="22"/>
        </w:rPr>
      </w:pPr>
      <w:r w:rsidRPr="004C0C84">
        <w:rPr>
          <w:i/>
          <w:color w:val="000000"/>
          <w:sz w:val="22"/>
          <w:szCs w:val="22"/>
        </w:rPr>
        <w:t xml:space="preserve">Рис. </w:t>
      </w:r>
      <w:r>
        <w:rPr>
          <w:i/>
          <w:color w:val="000000"/>
          <w:sz w:val="22"/>
          <w:szCs w:val="22"/>
        </w:rPr>
        <w:t>12</w:t>
      </w:r>
      <w:r>
        <w:rPr>
          <w:i/>
          <w:color w:val="000000"/>
          <w:sz w:val="22"/>
          <w:szCs w:val="22"/>
        </w:rPr>
        <w:t xml:space="preserve"> –Подсистема «Медицинская организация»- Раздел «Сервис» - «Дополнительные обработки»</w:t>
      </w:r>
    </w:p>
    <w:p w14:paraId="5D7AB50C" w14:textId="64BE99AE" w:rsidR="00B51A8F" w:rsidRDefault="00B51A8F" w:rsidP="00B51A8F">
      <w:pPr>
        <w:pStyle w:val="afb"/>
        <w:numPr>
          <w:ilvl w:val="1"/>
          <w:numId w:val="4"/>
        </w:numPr>
        <w:tabs>
          <w:tab w:val="clear" w:pos="4677"/>
          <w:tab w:val="clear" w:pos="9355"/>
        </w:tabs>
        <w:spacing w:before="120" w:after="120" w:line="360" w:lineRule="auto"/>
        <w:ind w:left="0" w:firstLine="57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zh-CN" w:bidi="hi-IN"/>
        </w:rPr>
      </w:pPr>
      <w:r w:rsidRPr="00A15E9D">
        <w:rPr>
          <w:rFonts w:ascii="Times New Roman" w:hAnsi="Times New Roman" w:cs="Times New Roman"/>
          <w:color w:val="000000" w:themeColor="text1"/>
          <w:sz w:val="24"/>
          <w:szCs w:val="24"/>
          <w:lang w:eastAsia="zh-CN" w:bidi="hi-IN"/>
        </w:rPr>
        <w:t>Пе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zh-CN" w:bidi="hi-IN"/>
        </w:rPr>
        <w:t>ре</w:t>
      </w:r>
      <w:r w:rsidRPr="00A15E9D">
        <w:rPr>
          <w:rFonts w:ascii="Times New Roman" w:hAnsi="Times New Roman" w:cs="Times New Roman"/>
          <w:color w:val="000000" w:themeColor="text1"/>
          <w:sz w:val="24"/>
          <w:szCs w:val="24"/>
          <w:lang w:eastAsia="zh-CN" w:bidi="hi-IN"/>
        </w:rPr>
        <w:t xml:space="preserve">йти на вкладку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zh-CN" w:bidi="hi-IN"/>
        </w:rPr>
        <w:t xml:space="preserve">«Медицинские свидетельства и прочие документы».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  <w:lang w:eastAsia="zh-CN" w:bidi="hi-IN"/>
        </w:rPr>
        <w:t>Задать период, выбрать тип документа «Анестезиологическая карта», нажать «Отобрать», далее выбранн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zh-CN" w:bidi="hi-IN"/>
        </w:rPr>
        <w:t>ые документы «Подписать» (Рис.13,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zh-CN" w:bidi="hi-IN"/>
        </w:rPr>
        <w:t>).</w:t>
      </w:r>
      <w:proofErr w:type="gramEnd"/>
    </w:p>
    <w:p w14:paraId="47807B6E" w14:textId="77777777" w:rsidR="00B51A8F" w:rsidRDefault="00B51A8F" w:rsidP="00B51A8F">
      <w:pPr>
        <w:pStyle w:val="afb"/>
        <w:numPr>
          <w:ilvl w:val="1"/>
          <w:numId w:val="4"/>
        </w:numPr>
        <w:tabs>
          <w:tab w:val="clear" w:pos="4677"/>
          <w:tab w:val="clear" w:pos="9355"/>
        </w:tabs>
        <w:spacing w:before="120" w:after="120" w:line="360" w:lineRule="auto"/>
        <w:ind w:left="0" w:firstLine="578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eastAsia="zh-CN" w:bidi="hi-IN"/>
        </w:rPr>
      </w:pPr>
      <w:r>
        <w:rPr>
          <w:noProof/>
        </w:rPr>
        <w:drawing>
          <wp:inline distT="0" distB="0" distL="0" distR="0" wp14:anchorId="4E898408" wp14:editId="0C9B15E1">
            <wp:extent cx="3991555" cy="3043618"/>
            <wp:effectExtent l="19050" t="19050" r="28575" b="23495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3985945" cy="303934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270BFE48" w14:textId="390726DC" w:rsidR="00B51A8F" w:rsidRPr="005840D1" w:rsidRDefault="00B51A8F" w:rsidP="00B51A8F">
      <w:pPr>
        <w:pStyle w:val="affb"/>
        <w:numPr>
          <w:ilvl w:val="0"/>
          <w:numId w:val="4"/>
        </w:numPr>
        <w:spacing w:before="0" w:beforeAutospacing="0" w:after="240" w:afterAutospacing="0"/>
        <w:jc w:val="center"/>
        <w:rPr>
          <w:i/>
          <w:color w:val="000000"/>
          <w:sz w:val="22"/>
          <w:szCs w:val="22"/>
        </w:rPr>
      </w:pPr>
      <w:r w:rsidRPr="004C0C84">
        <w:rPr>
          <w:i/>
          <w:color w:val="000000"/>
          <w:sz w:val="22"/>
          <w:szCs w:val="22"/>
        </w:rPr>
        <w:t xml:space="preserve">Рис. </w:t>
      </w:r>
      <w:r>
        <w:rPr>
          <w:i/>
          <w:color w:val="000000"/>
          <w:sz w:val="22"/>
          <w:szCs w:val="22"/>
        </w:rPr>
        <w:t>1</w:t>
      </w:r>
      <w:r>
        <w:rPr>
          <w:i/>
          <w:color w:val="000000"/>
          <w:sz w:val="22"/>
          <w:szCs w:val="22"/>
        </w:rPr>
        <w:t>3</w:t>
      </w:r>
      <w:r>
        <w:rPr>
          <w:i/>
          <w:color w:val="000000"/>
          <w:sz w:val="22"/>
          <w:szCs w:val="22"/>
        </w:rPr>
        <w:t xml:space="preserve"> –Тип документа «Анестезиологическая карта»</w:t>
      </w:r>
    </w:p>
    <w:p w14:paraId="1226E966" w14:textId="77777777" w:rsidR="00B51A8F" w:rsidRPr="005840D1" w:rsidRDefault="00B51A8F" w:rsidP="00B51A8F">
      <w:pPr>
        <w:pStyle w:val="af5"/>
        <w:numPr>
          <w:ilvl w:val="0"/>
          <w:numId w:val="4"/>
        </w:num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840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СЭМД, на основе </w:t>
      </w:r>
      <w:proofErr w:type="gramStart"/>
      <w:r w:rsidRPr="005840D1"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созданного</w:t>
      </w:r>
      <w:proofErr w:type="gramEnd"/>
      <w:r w:rsidRPr="005840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МД, автоматически отправится в РЭМД.</w:t>
      </w:r>
    </w:p>
    <w:p w14:paraId="12740541" w14:textId="77777777" w:rsidR="007A3EF6" w:rsidRPr="007A3EF6" w:rsidRDefault="007A3EF6" w:rsidP="007A3EF6">
      <w:pPr>
        <w:pStyle w:val="af5"/>
        <w:numPr>
          <w:ilvl w:val="0"/>
          <w:numId w:val="4"/>
        </w:numPr>
        <w:jc w:val="center"/>
        <w:rPr>
          <w:rFonts w:ascii="Times New Roman" w:hAnsi="Times New Roman" w:cs="Times New Roman"/>
          <w:i/>
          <w:sz w:val="20"/>
          <w:szCs w:val="20"/>
        </w:rPr>
      </w:pPr>
    </w:p>
    <w:p w14:paraId="26307671" w14:textId="77777777" w:rsidR="007A3EF6" w:rsidRDefault="007A3EF6" w:rsidP="00EE20C0">
      <w:pPr>
        <w:pStyle w:val="2"/>
        <w:numPr>
          <w:ilvl w:val="1"/>
          <w:numId w:val="4"/>
        </w:numPr>
        <w:suppressAutoHyphens/>
        <w:spacing w:before="0" w:after="0" w:line="360" w:lineRule="auto"/>
        <w:ind w:left="578" w:hanging="578"/>
        <w:rPr>
          <w:rFonts w:ascii="Times New Roman" w:eastAsia="Times New Roman" w:hAnsi="Times New Roman" w:cs="Times New Roman"/>
          <w:i w:val="0"/>
          <w:highlight w:val="white"/>
        </w:rPr>
      </w:pPr>
    </w:p>
    <w:p w14:paraId="526621DE" w14:textId="77777777" w:rsidR="002B2607" w:rsidRDefault="002B2607" w:rsidP="00EE20C0">
      <w:pPr>
        <w:pStyle w:val="2"/>
        <w:numPr>
          <w:ilvl w:val="1"/>
          <w:numId w:val="4"/>
        </w:numPr>
        <w:suppressAutoHyphens/>
        <w:spacing w:before="0" w:after="0" w:line="360" w:lineRule="auto"/>
        <w:ind w:left="578" w:hanging="11"/>
        <w:rPr>
          <w:rFonts w:ascii="Times New Roman" w:eastAsia="Times New Roman" w:hAnsi="Times New Roman" w:cs="Times New Roman"/>
          <w:i w:val="0"/>
          <w:highlight w:val="white"/>
        </w:rPr>
      </w:pPr>
    </w:p>
    <w:p w14:paraId="754C7546" w14:textId="77777777" w:rsidR="002B2607" w:rsidRDefault="002B2607" w:rsidP="002B2607">
      <w:pPr>
        <w:pStyle w:val="aff7"/>
        <w:tabs>
          <w:tab w:val="left" w:pos="284"/>
        </w:tabs>
        <w:spacing w:before="0" w:after="0"/>
        <w:ind w:firstLine="284"/>
        <w:rPr>
          <w:rFonts w:eastAsiaTheme="minorEastAsia"/>
          <w:sz w:val="24"/>
        </w:rPr>
      </w:pPr>
    </w:p>
    <w:sectPr w:rsidR="002B2607" w:rsidSect="00910C70">
      <w:footerReference w:type="default" r:id="rId25"/>
      <w:pgSz w:w="11906" w:h="16838"/>
      <w:pgMar w:top="567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AD21BB" w14:textId="77777777" w:rsidR="00017ED8" w:rsidRDefault="00017ED8">
      <w:pPr>
        <w:spacing w:line="240" w:lineRule="auto"/>
      </w:pPr>
      <w:r>
        <w:separator/>
      </w:r>
    </w:p>
  </w:endnote>
  <w:endnote w:type="continuationSeparator" w:id="0">
    <w:p w14:paraId="2C044BAD" w14:textId="77777777" w:rsidR="00017ED8" w:rsidRDefault="00017ED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Sans">
    <w:altName w:val="Arial"/>
    <w:charset w:val="CC"/>
    <w:family w:val="swiss"/>
    <w:pitch w:val="variable"/>
    <w:sig w:usb0="A00002EF" w:usb1="5000204B" w:usb2="0000000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;ＭＳ ゴシック">
    <w:panose1 w:val="00000000000000000000"/>
    <w:charset w:val="80"/>
    <w:family w:val="roman"/>
    <w:notTrueType/>
    <w:pitch w:val="default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5980744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4A68F4A5" w14:textId="02AFC87E" w:rsidR="00910C70" w:rsidRPr="00910C70" w:rsidRDefault="00910C70">
        <w:pPr>
          <w:pStyle w:val="afd"/>
          <w:jc w:val="right"/>
          <w:rPr>
            <w:rFonts w:ascii="Times New Roman" w:hAnsi="Times New Roman" w:cs="Times New Roman"/>
            <w:sz w:val="20"/>
            <w:szCs w:val="20"/>
          </w:rPr>
        </w:pPr>
        <w:r w:rsidRPr="00910C70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910C70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910C70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B51A8F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910C70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1BB4186E" w14:textId="77777777" w:rsidR="00910C70" w:rsidRDefault="00910C70">
    <w:pPr>
      <w:pStyle w:val="af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312029" w14:textId="77777777" w:rsidR="00017ED8" w:rsidRDefault="00017ED8">
      <w:pPr>
        <w:spacing w:line="240" w:lineRule="auto"/>
      </w:pPr>
      <w:r>
        <w:separator/>
      </w:r>
    </w:p>
  </w:footnote>
  <w:footnote w:type="continuationSeparator" w:id="0">
    <w:p w14:paraId="1A551941" w14:textId="77777777" w:rsidR="00017ED8" w:rsidRDefault="00017ED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C063C"/>
    <w:multiLevelType w:val="hybridMultilevel"/>
    <w:tmpl w:val="C2FCED86"/>
    <w:styleLink w:val="1"/>
    <w:lvl w:ilvl="0" w:tplc="C8E46CEC">
      <w:start w:val="1"/>
      <w:numFmt w:val="decimal"/>
      <w:pStyle w:val="1"/>
      <w:lvlText w:val="%1."/>
      <w:lvlJc w:val="left"/>
      <w:pPr>
        <w:ind w:left="1440" w:hanging="360"/>
      </w:pPr>
      <w:rPr>
        <w:rFonts w:hint="default"/>
      </w:rPr>
    </w:lvl>
    <w:lvl w:ilvl="1" w:tplc="1F08EAB2">
      <w:start w:val="1"/>
      <w:numFmt w:val="lowerLetter"/>
      <w:lvlText w:val="%2."/>
      <w:lvlJc w:val="left"/>
      <w:pPr>
        <w:ind w:left="2160" w:hanging="360"/>
      </w:pPr>
    </w:lvl>
    <w:lvl w:ilvl="2" w:tplc="512C6456">
      <w:start w:val="1"/>
      <w:numFmt w:val="bullet"/>
      <w:lvlText w:val=""/>
      <w:lvlJc w:val="left"/>
      <w:pPr>
        <w:ind w:left="2880" w:hanging="180"/>
      </w:pPr>
      <w:rPr>
        <w:rFonts w:ascii="Symbol" w:hAnsi="Symbol" w:cs="Times New Roman" w:hint="default"/>
        <w:color w:val="auto"/>
      </w:rPr>
    </w:lvl>
    <w:lvl w:ilvl="3" w:tplc="C57A528A">
      <w:start w:val="1"/>
      <w:numFmt w:val="decimal"/>
      <w:lvlText w:val="%4."/>
      <w:lvlJc w:val="left"/>
      <w:pPr>
        <w:ind w:left="3600" w:hanging="360"/>
      </w:pPr>
    </w:lvl>
    <w:lvl w:ilvl="4" w:tplc="100869E0">
      <w:start w:val="1"/>
      <w:numFmt w:val="lowerLetter"/>
      <w:lvlText w:val="%5."/>
      <w:lvlJc w:val="left"/>
      <w:pPr>
        <w:ind w:left="4320" w:hanging="360"/>
      </w:pPr>
    </w:lvl>
    <w:lvl w:ilvl="5" w:tplc="56464862">
      <w:start w:val="1"/>
      <w:numFmt w:val="lowerRoman"/>
      <w:lvlText w:val="%6."/>
      <w:lvlJc w:val="right"/>
      <w:pPr>
        <w:ind w:left="5040" w:hanging="180"/>
      </w:pPr>
    </w:lvl>
    <w:lvl w:ilvl="6" w:tplc="4F54CC12">
      <w:start w:val="1"/>
      <w:numFmt w:val="decimal"/>
      <w:lvlText w:val="%7."/>
      <w:lvlJc w:val="left"/>
      <w:pPr>
        <w:ind w:left="5760" w:hanging="360"/>
      </w:pPr>
    </w:lvl>
    <w:lvl w:ilvl="7" w:tplc="4A3EAC08">
      <w:start w:val="1"/>
      <w:numFmt w:val="lowerLetter"/>
      <w:lvlText w:val="%8."/>
      <w:lvlJc w:val="left"/>
      <w:pPr>
        <w:ind w:left="6480" w:hanging="360"/>
      </w:pPr>
    </w:lvl>
    <w:lvl w:ilvl="8" w:tplc="40A08B10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6E675EC"/>
    <w:multiLevelType w:val="multilevel"/>
    <w:tmpl w:val="489A941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2">
    <w:nsid w:val="2E286491"/>
    <w:multiLevelType w:val="hybridMultilevel"/>
    <w:tmpl w:val="9E72E1C4"/>
    <w:lvl w:ilvl="0" w:tplc="61520E7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9178E1"/>
    <w:multiLevelType w:val="hybridMultilevel"/>
    <w:tmpl w:val="625CE01A"/>
    <w:lvl w:ilvl="0" w:tplc="FF1EA596">
      <w:start w:val="1"/>
      <w:numFmt w:val="none"/>
      <w:suff w:val="nothing"/>
      <w:lvlText w:val=""/>
      <w:lvlJc w:val="left"/>
      <w:pPr>
        <w:ind w:left="0" w:firstLine="0"/>
      </w:pPr>
    </w:lvl>
    <w:lvl w:ilvl="1" w:tplc="EEC23304">
      <w:start w:val="1"/>
      <w:numFmt w:val="none"/>
      <w:pStyle w:val="2"/>
      <w:suff w:val="nothing"/>
      <w:lvlText w:val=""/>
      <w:lvlJc w:val="left"/>
      <w:pPr>
        <w:ind w:left="576" w:hanging="576"/>
      </w:pPr>
    </w:lvl>
    <w:lvl w:ilvl="2" w:tplc="70760204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 w:tplc="9D72958C">
      <w:start w:val="1"/>
      <w:numFmt w:val="none"/>
      <w:suff w:val="nothing"/>
      <w:lvlText w:val=""/>
      <w:lvlJc w:val="left"/>
      <w:pPr>
        <w:ind w:left="0" w:firstLine="0"/>
      </w:pPr>
    </w:lvl>
    <w:lvl w:ilvl="4" w:tplc="9FE2518A">
      <w:start w:val="1"/>
      <w:numFmt w:val="none"/>
      <w:suff w:val="nothing"/>
      <w:lvlText w:val=""/>
      <w:lvlJc w:val="left"/>
      <w:pPr>
        <w:ind w:left="0" w:firstLine="0"/>
      </w:pPr>
    </w:lvl>
    <w:lvl w:ilvl="5" w:tplc="83C0E872">
      <w:start w:val="1"/>
      <w:numFmt w:val="none"/>
      <w:suff w:val="nothing"/>
      <w:lvlText w:val=""/>
      <w:lvlJc w:val="left"/>
      <w:pPr>
        <w:ind w:left="0" w:firstLine="0"/>
      </w:pPr>
    </w:lvl>
    <w:lvl w:ilvl="6" w:tplc="E244FA84">
      <w:start w:val="1"/>
      <w:numFmt w:val="none"/>
      <w:pStyle w:val="7"/>
      <w:suff w:val="nothing"/>
      <w:lvlText w:val=""/>
      <w:lvlJc w:val="left"/>
      <w:pPr>
        <w:ind w:left="1296" w:hanging="1296"/>
      </w:pPr>
    </w:lvl>
    <w:lvl w:ilvl="7" w:tplc="2D6CF678">
      <w:start w:val="1"/>
      <w:numFmt w:val="none"/>
      <w:pStyle w:val="8"/>
      <w:suff w:val="nothing"/>
      <w:lvlText w:val=""/>
      <w:lvlJc w:val="left"/>
      <w:pPr>
        <w:ind w:left="1440" w:hanging="1440"/>
      </w:pPr>
    </w:lvl>
    <w:lvl w:ilvl="8" w:tplc="DAE6377A">
      <w:start w:val="1"/>
      <w:numFmt w:val="none"/>
      <w:pStyle w:val="9"/>
      <w:suff w:val="nothing"/>
      <w:lvlText w:val=""/>
      <w:lvlJc w:val="left"/>
      <w:pPr>
        <w:ind w:left="1584" w:hanging="1584"/>
      </w:pPr>
    </w:lvl>
  </w:abstractNum>
  <w:abstractNum w:abstractNumId="4">
    <w:nsid w:val="35A24655"/>
    <w:multiLevelType w:val="hybridMultilevel"/>
    <w:tmpl w:val="1DBE52E4"/>
    <w:lvl w:ilvl="0" w:tplc="1414C0C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3684200A"/>
    <w:multiLevelType w:val="hybridMultilevel"/>
    <w:tmpl w:val="98EE5DFE"/>
    <w:lvl w:ilvl="0" w:tplc="3B209D78">
      <w:start w:val="1"/>
      <w:numFmt w:val="none"/>
      <w:suff w:val="nothing"/>
      <w:lvlText w:val=""/>
      <w:lvlJc w:val="left"/>
      <w:pPr>
        <w:ind w:left="0" w:firstLine="0"/>
      </w:pPr>
    </w:lvl>
    <w:lvl w:ilvl="1" w:tplc="89E8F39A">
      <w:start w:val="1"/>
      <w:numFmt w:val="none"/>
      <w:suff w:val="nothing"/>
      <w:lvlText w:val=""/>
      <w:lvlJc w:val="left"/>
      <w:pPr>
        <w:ind w:left="576" w:hanging="576"/>
      </w:pPr>
    </w:lvl>
    <w:lvl w:ilvl="2" w:tplc="F66E68A0">
      <w:start w:val="1"/>
      <w:numFmt w:val="none"/>
      <w:suff w:val="nothing"/>
      <w:lvlText w:val=""/>
      <w:lvlJc w:val="left"/>
      <w:pPr>
        <w:ind w:left="0" w:firstLine="0"/>
      </w:pPr>
    </w:lvl>
    <w:lvl w:ilvl="3" w:tplc="3BB4FB7C">
      <w:start w:val="1"/>
      <w:numFmt w:val="none"/>
      <w:suff w:val="nothing"/>
      <w:lvlText w:val=""/>
      <w:lvlJc w:val="left"/>
      <w:pPr>
        <w:ind w:left="0" w:firstLine="0"/>
      </w:pPr>
    </w:lvl>
    <w:lvl w:ilvl="4" w:tplc="74D6DB82">
      <w:start w:val="1"/>
      <w:numFmt w:val="none"/>
      <w:suff w:val="nothing"/>
      <w:lvlText w:val=""/>
      <w:lvlJc w:val="left"/>
      <w:pPr>
        <w:ind w:left="0" w:firstLine="0"/>
      </w:pPr>
    </w:lvl>
    <w:lvl w:ilvl="5" w:tplc="A5A42896">
      <w:start w:val="1"/>
      <w:numFmt w:val="none"/>
      <w:suff w:val="nothing"/>
      <w:lvlText w:val=""/>
      <w:lvlJc w:val="left"/>
      <w:pPr>
        <w:ind w:left="0" w:firstLine="0"/>
      </w:pPr>
    </w:lvl>
    <w:lvl w:ilvl="6" w:tplc="7696FB3A">
      <w:start w:val="1"/>
      <w:numFmt w:val="none"/>
      <w:suff w:val="nothing"/>
      <w:lvlText w:val=""/>
      <w:lvlJc w:val="left"/>
      <w:pPr>
        <w:ind w:left="1296" w:hanging="1296"/>
      </w:pPr>
    </w:lvl>
    <w:lvl w:ilvl="7" w:tplc="8ADEFE64">
      <w:start w:val="1"/>
      <w:numFmt w:val="none"/>
      <w:suff w:val="nothing"/>
      <w:lvlText w:val=""/>
      <w:lvlJc w:val="left"/>
      <w:pPr>
        <w:ind w:left="1440" w:hanging="1440"/>
      </w:pPr>
    </w:lvl>
    <w:lvl w:ilvl="8" w:tplc="CCC2C2A6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6">
    <w:nsid w:val="4FD85BCF"/>
    <w:multiLevelType w:val="hybridMultilevel"/>
    <w:tmpl w:val="CEBA5078"/>
    <w:lvl w:ilvl="0" w:tplc="754C43CA">
      <w:start w:val="1"/>
      <w:numFmt w:val="bullet"/>
      <w:pStyle w:val="a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80C6F92">
      <w:start w:val="1"/>
      <w:numFmt w:val="bullet"/>
      <w:lvlText w:val="•"/>
      <w:lvlJc w:val="left"/>
      <w:pPr>
        <w:ind w:left="1788" w:hanging="708"/>
      </w:pPr>
      <w:rPr>
        <w:rFonts w:ascii="PT Sans" w:eastAsiaTheme="minorEastAsia" w:hAnsi="PT Sans" w:cstheme="minorBidi" w:hint="default"/>
      </w:rPr>
    </w:lvl>
    <w:lvl w:ilvl="2" w:tplc="AC526F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3A832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9A455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AA2F6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222CF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3A4BBC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2D4F5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74241AF"/>
    <w:multiLevelType w:val="hybridMultilevel"/>
    <w:tmpl w:val="6930DA7C"/>
    <w:lvl w:ilvl="0" w:tplc="A310108E">
      <w:start w:val="10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5"/>
  </w:num>
  <w:num w:numId="7">
    <w:abstractNumId w:val="7"/>
  </w:num>
  <w:num w:numId="8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4C3"/>
    <w:rsid w:val="0000351B"/>
    <w:rsid w:val="00004369"/>
    <w:rsid w:val="00017ED8"/>
    <w:rsid w:val="000606C3"/>
    <w:rsid w:val="00066F47"/>
    <w:rsid w:val="000720AF"/>
    <w:rsid w:val="00073DAB"/>
    <w:rsid w:val="001444B5"/>
    <w:rsid w:val="00157911"/>
    <w:rsid w:val="00170CF4"/>
    <w:rsid w:val="001744F1"/>
    <w:rsid w:val="0017588E"/>
    <w:rsid w:val="00177C09"/>
    <w:rsid w:val="00186E17"/>
    <w:rsid w:val="0019743F"/>
    <w:rsid w:val="001A50B5"/>
    <w:rsid w:val="001C0E7B"/>
    <w:rsid w:val="001C0F25"/>
    <w:rsid w:val="001C14F6"/>
    <w:rsid w:val="001E4D1F"/>
    <w:rsid w:val="00203234"/>
    <w:rsid w:val="00212EDF"/>
    <w:rsid w:val="00224DAC"/>
    <w:rsid w:val="00226FA8"/>
    <w:rsid w:val="00231716"/>
    <w:rsid w:val="00276801"/>
    <w:rsid w:val="002803F6"/>
    <w:rsid w:val="002852BB"/>
    <w:rsid w:val="002B2607"/>
    <w:rsid w:val="002B3F72"/>
    <w:rsid w:val="002B606A"/>
    <w:rsid w:val="002E6199"/>
    <w:rsid w:val="00301360"/>
    <w:rsid w:val="003103F4"/>
    <w:rsid w:val="003214C3"/>
    <w:rsid w:val="0032485E"/>
    <w:rsid w:val="00324C9E"/>
    <w:rsid w:val="0036229A"/>
    <w:rsid w:val="00363A0D"/>
    <w:rsid w:val="00365CB9"/>
    <w:rsid w:val="00371AA7"/>
    <w:rsid w:val="0037311D"/>
    <w:rsid w:val="00376A69"/>
    <w:rsid w:val="00380A3F"/>
    <w:rsid w:val="00384083"/>
    <w:rsid w:val="0038623A"/>
    <w:rsid w:val="00392BA2"/>
    <w:rsid w:val="003A3705"/>
    <w:rsid w:val="003B7085"/>
    <w:rsid w:val="003C541F"/>
    <w:rsid w:val="003D5AAD"/>
    <w:rsid w:val="003F139F"/>
    <w:rsid w:val="004078AF"/>
    <w:rsid w:val="00413DB7"/>
    <w:rsid w:val="00417E44"/>
    <w:rsid w:val="00422638"/>
    <w:rsid w:val="004556F3"/>
    <w:rsid w:val="004618E1"/>
    <w:rsid w:val="00483916"/>
    <w:rsid w:val="004A1DF0"/>
    <w:rsid w:val="004B3D72"/>
    <w:rsid w:val="004C2113"/>
    <w:rsid w:val="004C3736"/>
    <w:rsid w:val="004C7C0F"/>
    <w:rsid w:val="004E3988"/>
    <w:rsid w:val="005070E0"/>
    <w:rsid w:val="00532BB4"/>
    <w:rsid w:val="00556D58"/>
    <w:rsid w:val="005642E2"/>
    <w:rsid w:val="0059700F"/>
    <w:rsid w:val="00597326"/>
    <w:rsid w:val="005A3A5A"/>
    <w:rsid w:val="005E1512"/>
    <w:rsid w:val="005E62C6"/>
    <w:rsid w:val="006121D2"/>
    <w:rsid w:val="0061387C"/>
    <w:rsid w:val="0065070D"/>
    <w:rsid w:val="00661D03"/>
    <w:rsid w:val="00673D6E"/>
    <w:rsid w:val="006A4FED"/>
    <w:rsid w:val="006B1CB9"/>
    <w:rsid w:val="006C3A4B"/>
    <w:rsid w:val="006C47C0"/>
    <w:rsid w:val="006E1994"/>
    <w:rsid w:val="006E5478"/>
    <w:rsid w:val="006E5F07"/>
    <w:rsid w:val="00705CC2"/>
    <w:rsid w:val="00706464"/>
    <w:rsid w:val="00716080"/>
    <w:rsid w:val="0072676A"/>
    <w:rsid w:val="00727F11"/>
    <w:rsid w:val="00731D7F"/>
    <w:rsid w:val="00750E7F"/>
    <w:rsid w:val="00753FC6"/>
    <w:rsid w:val="00757B5B"/>
    <w:rsid w:val="0076125E"/>
    <w:rsid w:val="00771D02"/>
    <w:rsid w:val="00793CAC"/>
    <w:rsid w:val="007942BD"/>
    <w:rsid w:val="007A3EF6"/>
    <w:rsid w:val="007D02F0"/>
    <w:rsid w:val="007F5D56"/>
    <w:rsid w:val="008041D3"/>
    <w:rsid w:val="00804DAC"/>
    <w:rsid w:val="00843E87"/>
    <w:rsid w:val="00845FA8"/>
    <w:rsid w:val="00853035"/>
    <w:rsid w:val="00860115"/>
    <w:rsid w:val="00862066"/>
    <w:rsid w:val="00875F38"/>
    <w:rsid w:val="00882506"/>
    <w:rsid w:val="008A143E"/>
    <w:rsid w:val="008B3F8D"/>
    <w:rsid w:val="008B5A34"/>
    <w:rsid w:val="008C36A6"/>
    <w:rsid w:val="008D5E7F"/>
    <w:rsid w:val="008F6881"/>
    <w:rsid w:val="00910C70"/>
    <w:rsid w:val="009159B7"/>
    <w:rsid w:val="00965379"/>
    <w:rsid w:val="00971E96"/>
    <w:rsid w:val="009737F5"/>
    <w:rsid w:val="00975676"/>
    <w:rsid w:val="00975ECF"/>
    <w:rsid w:val="00995F57"/>
    <w:rsid w:val="009D599B"/>
    <w:rsid w:val="009F7860"/>
    <w:rsid w:val="00A00EC8"/>
    <w:rsid w:val="00A01799"/>
    <w:rsid w:val="00A2490A"/>
    <w:rsid w:val="00A36F33"/>
    <w:rsid w:val="00A435B5"/>
    <w:rsid w:val="00A52422"/>
    <w:rsid w:val="00A615FD"/>
    <w:rsid w:val="00A81AB1"/>
    <w:rsid w:val="00A8738E"/>
    <w:rsid w:val="00AA0F62"/>
    <w:rsid w:val="00AA7EFB"/>
    <w:rsid w:val="00AD312F"/>
    <w:rsid w:val="00AD7C18"/>
    <w:rsid w:val="00AE7E02"/>
    <w:rsid w:val="00AF7710"/>
    <w:rsid w:val="00B24CFC"/>
    <w:rsid w:val="00B27532"/>
    <w:rsid w:val="00B4158E"/>
    <w:rsid w:val="00B4336F"/>
    <w:rsid w:val="00B51765"/>
    <w:rsid w:val="00B51A8F"/>
    <w:rsid w:val="00B52504"/>
    <w:rsid w:val="00B62F1D"/>
    <w:rsid w:val="00B7476E"/>
    <w:rsid w:val="00B75940"/>
    <w:rsid w:val="00B8696A"/>
    <w:rsid w:val="00BC3295"/>
    <w:rsid w:val="00BD302F"/>
    <w:rsid w:val="00C04118"/>
    <w:rsid w:val="00C16E7C"/>
    <w:rsid w:val="00C33144"/>
    <w:rsid w:val="00C651ED"/>
    <w:rsid w:val="00C67A8D"/>
    <w:rsid w:val="00C7671D"/>
    <w:rsid w:val="00C93CC2"/>
    <w:rsid w:val="00C947EE"/>
    <w:rsid w:val="00C960E3"/>
    <w:rsid w:val="00CA04EE"/>
    <w:rsid w:val="00CA5211"/>
    <w:rsid w:val="00CA799B"/>
    <w:rsid w:val="00CB5DCA"/>
    <w:rsid w:val="00CB616D"/>
    <w:rsid w:val="00CC7DC6"/>
    <w:rsid w:val="00CD168A"/>
    <w:rsid w:val="00CD3508"/>
    <w:rsid w:val="00D31E90"/>
    <w:rsid w:val="00D66783"/>
    <w:rsid w:val="00D72E54"/>
    <w:rsid w:val="00DA543A"/>
    <w:rsid w:val="00DB6000"/>
    <w:rsid w:val="00DC2FB6"/>
    <w:rsid w:val="00DC2FC8"/>
    <w:rsid w:val="00DD22A6"/>
    <w:rsid w:val="00DE69D6"/>
    <w:rsid w:val="00E076E3"/>
    <w:rsid w:val="00E1242F"/>
    <w:rsid w:val="00E3081B"/>
    <w:rsid w:val="00E36F65"/>
    <w:rsid w:val="00E72520"/>
    <w:rsid w:val="00E730F3"/>
    <w:rsid w:val="00E902D7"/>
    <w:rsid w:val="00EA6D8E"/>
    <w:rsid w:val="00EB7B16"/>
    <w:rsid w:val="00ED15D2"/>
    <w:rsid w:val="00EE20C0"/>
    <w:rsid w:val="00EE2533"/>
    <w:rsid w:val="00EE4E23"/>
    <w:rsid w:val="00EF2CF7"/>
    <w:rsid w:val="00EF677B"/>
    <w:rsid w:val="00F0040A"/>
    <w:rsid w:val="00F05892"/>
    <w:rsid w:val="00F1189A"/>
    <w:rsid w:val="00F1336B"/>
    <w:rsid w:val="00F2772D"/>
    <w:rsid w:val="00F45D00"/>
    <w:rsid w:val="00F548F3"/>
    <w:rsid w:val="00F56734"/>
    <w:rsid w:val="00F63CA6"/>
    <w:rsid w:val="00F812B3"/>
    <w:rsid w:val="00F9076A"/>
    <w:rsid w:val="00FB76EC"/>
    <w:rsid w:val="00FD4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736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rsid w:val="00365CB9"/>
    <w:pPr>
      <w:spacing w:after="0"/>
    </w:pPr>
    <w:rPr>
      <w:rFonts w:ascii="Arial" w:eastAsia="Arial" w:hAnsi="Arial" w:cs="Arial"/>
      <w:lang w:eastAsia="ru-RU"/>
    </w:rPr>
  </w:style>
  <w:style w:type="paragraph" w:styleId="10">
    <w:name w:val="heading 1"/>
    <w:basedOn w:val="a0"/>
    <w:next w:val="a0"/>
    <w:link w:val="11"/>
    <w:uiPriority w:val="9"/>
    <w:qFormat/>
    <w:rsid w:val="00365C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link w:val="20"/>
    <w:uiPriority w:val="9"/>
    <w:qFormat/>
    <w:rsid w:val="00365CB9"/>
    <w:pPr>
      <w:keepNext/>
      <w:widowControl w:val="0"/>
      <w:numPr>
        <w:ilvl w:val="1"/>
        <w:numId w:val="2"/>
      </w:numPr>
      <w:spacing w:before="240" w:after="60" w:line="240" w:lineRule="auto"/>
      <w:outlineLvl w:val="1"/>
    </w:pPr>
    <w:rPr>
      <w:rFonts w:ascii="Calibri" w:eastAsia="MS Gothic;ＭＳ ゴシック" w:hAnsi="Calibri" w:cs="Calibri"/>
      <w:b/>
      <w:bCs/>
      <w:i/>
      <w:iCs/>
      <w:sz w:val="28"/>
      <w:szCs w:val="28"/>
      <w:lang w:eastAsia="zh-CN" w:bidi="hi-IN"/>
    </w:rPr>
  </w:style>
  <w:style w:type="paragraph" w:styleId="3">
    <w:name w:val="heading 3"/>
    <w:basedOn w:val="a0"/>
    <w:link w:val="30"/>
    <w:uiPriority w:val="9"/>
    <w:qFormat/>
    <w:rsid w:val="00365CB9"/>
    <w:pPr>
      <w:keepNext/>
      <w:widowControl w:val="0"/>
      <w:numPr>
        <w:ilvl w:val="2"/>
        <w:numId w:val="2"/>
      </w:numPr>
      <w:spacing w:before="140" w:after="120" w:line="240" w:lineRule="auto"/>
      <w:outlineLvl w:val="2"/>
    </w:pPr>
    <w:rPr>
      <w:rFonts w:ascii="Liberation Sans" w:eastAsia="Microsoft YaHei" w:hAnsi="Liberation Sans" w:cs="Mangal"/>
      <w:b/>
      <w:bCs/>
      <w:sz w:val="28"/>
      <w:szCs w:val="28"/>
      <w:lang w:eastAsia="zh-CN" w:bidi="hi-IN"/>
    </w:rPr>
  </w:style>
  <w:style w:type="paragraph" w:styleId="4">
    <w:name w:val="heading 4"/>
    <w:basedOn w:val="a0"/>
    <w:next w:val="a0"/>
    <w:link w:val="40"/>
    <w:uiPriority w:val="9"/>
    <w:unhideWhenUsed/>
    <w:qFormat/>
    <w:rsid w:val="00365CB9"/>
    <w:pPr>
      <w:keepNext/>
      <w:keepLines/>
      <w:spacing w:before="320" w:after="200"/>
      <w:outlineLvl w:val="3"/>
    </w:pPr>
    <w:rPr>
      <w:b/>
      <w:bCs/>
      <w:sz w:val="26"/>
      <w:szCs w:val="26"/>
    </w:rPr>
  </w:style>
  <w:style w:type="paragraph" w:styleId="5">
    <w:name w:val="heading 5"/>
    <w:basedOn w:val="a0"/>
    <w:next w:val="a0"/>
    <w:link w:val="50"/>
    <w:uiPriority w:val="9"/>
    <w:unhideWhenUsed/>
    <w:qFormat/>
    <w:rsid w:val="00365CB9"/>
    <w:pPr>
      <w:keepNext/>
      <w:keepLines/>
      <w:spacing w:before="320" w:after="200"/>
      <w:outlineLvl w:val="4"/>
    </w:pPr>
    <w:rPr>
      <w:b/>
      <w:bCs/>
      <w:sz w:val="24"/>
      <w:szCs w:val="24"/>
    </w:rPr>
  </w:style>
  <w:style w:type="paragraph" w:styleId="6">
    <w:name w:val="heading 6"/>
    <w:basedOn w:val="a0"/>
    <w:next w:val="a0"/>
    <w:link w:val="60"/>
    <w:uiPriority w:val="9"/>
    <w:unhideWhenUsed/>
    <w:qFormat/>
    <w:rsid w:val="00365CB9"/>
    <w:pPr>
      <w:keepNext/>
      <w:keepLines/>
      <w:spacing w:before="320" w:after="200"/>
      <w:outlineLvl w:val="5"/>
    </w:pPr>
    <w:rPr>
      <w:b/>
      <w:bCs/>
    </w:rPr>
  </w:style>
  <w:style w:type="paragraph" w:styleId="7">
    <w:name w:val="heading 7"/>
    <w:basedOn w:val="a0"/>
    <w:link w:val="70"/>
    <w:qFormat/>
    <w:rsid w:val="00365CB9"/>
    <w:pPr>
      <w:keepNext/>
      <w:widowControl w:val="0"/>
      <w:numPr>
        <w:ilvl w:val="6"/>
        <w:numId w:val="2"/>
      </w:numPr>
      <w:spacing w:before="240" w:after="60" w:line="288" w:lineRule="auto"/>
      <w:ind w:left="-720" w:right="170" w:firstLine="720"/>
      <w:jc w:val="both"/>
      <w:outlineLvl w:val="6"/>
    </w:pPr>
    <w:rPr>
      <w:rFonts w:ascii="Liberation Serif" w:eastAsia="SimSun" w:hAnsi="Liberation Serif" w:cs="Mangal"/>
      <w:color w:val="000000"/>
      <w:sz w:val="24"/>
      <w:szCs w:val="24"/>
      <w:lang w:eastAsia="zh-CN" w:bidi="hi-IN"/>
    </w:rPr>
  </w:style>
  <w:style w:type="paragraph" w:styleId="8">
    <w:name w:val="heading 8"/>
    <w:basedOn w:val="a0"/>
    <w:link w:val="80"/>
    <w:qFormat/>
    <w:rsid w:val="00365CB9"/>
    <w:pPr>
      <w:keepNext/>
      <w:widowControl w:val="0"/>
      <w:numPr>
        <w:ilvl w:val="7"/>
        <w:numId w:val="2"/>
      </w:numPr>
      <w:spacing w:before="240" w:after="60" w:line="288" w:lineRule="auto"/>
      <w:ind w:left="-720" w:right="170" w:firstLine="720"/>
      <w:jc w:val="both"/>
      <w:outlineLvl w:val="7"/>
    </w:pPr>
    <w:rPr>
      <w:rFonts w:ascii="Liberation Serif" w:eastAsia="SimSun" w:hAnsi="Liberation Serif" w:cs="Mangal"/>
      <w:i/>
      <w:iCs/>
      <w:color w:val="000000"/>
      <w:sz w:val="24"/>
      <w:szCs w:val="24"/>
      <w:lang w:eastAsia="zh-CN" w:bidi="hi-IN"/>
    </w:rPr>
  </w:style>
  <w:style w:type="paragraph" w:styleId="9">
    <w:name w:val="heading 9"/>
    <w:basedOn w:val="a0"/>
    <w:link w:val="90"/>
    <w:qFormat/>
    <w:rsid w:val="00365CB9"/>
    <w:pPr>
      <w:widowControl w:val="0"/>
      <w:numPr>
        <w:ilvl w:val="8"/>
        <w:numId w:val="2"/>
      </w:numPr>
      <w:spacing w:before="240" w:after="60" w:line="240" w:lineRule="auto"/>
      <w:outlineLvl w:val="8"/>
    </w:pPr>
    <w:rPr>
      <w:rFonts w:eastAsia="SimSun"/>
      <w:i/>
      <w:sz w:val="18"/>
      <w:szCs w:val="24"/>
      <w:lang w:eastAsia="zh-CN" w:bidi="hi-I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basedOn w:val="a1"/>
    <w:uiPriority w:val="9"/>
    <w:rsid w:val="00365CB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rsid w:val="00365CB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uiPriority w:val="9"/>
    <w:rsid w:val="00365CB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1"/>
    <w:link w:val="4"/>
    <w:uiPriority w:val="9"/>
    <w:rsid w:val="00365CB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1"/>
    <w:link w:val="5"/>
    <w:uiPriority w:val="9"/>
    <w:rsid w:val="00365CB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1"/>
    <w:link w:val="6"/>
    <w:uiPriority w:val="9"/>
    <w:rsid w:val="00365CB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1"/>
    <w:uiPriority w:val="9"/>
    <w:rsid w:val="00365CB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1"/>
    <w:uiPriority w:val="9"/>
    <w:rsid w:val="00365CB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1"/>
    <w:uiPriority w:val="9"/>
    <w:rsid w:val="00365CB9"/>
    <w:rPr>
      <w:rFonts w:ascii="Arial" w:eastAsia="Arial" w:hAnsi="Arial" w:cs="Arial"/>
      <w:i/>
      <w:iCs/>
      <w:sz w:val="21"/>
      <w:szCs w:val="21"/>
    </w:rPr>
  </w:style>
  <w:style w:type="paragraph" w:styleId="a4">
    <w:name w:val="Title"/>
    <w:basedOn w:val="a0"/>
    <w:next w:val="a0"/>
    <w:link w:val="a5"/>
    <w:uiPriority w:val="10"/>
    <w:qFormat/>
    <w:rsid w:val="00365CB9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1"/>
    <w:link w:val="a4"/>
    <w:uiPriority w:val="10"/>
    <w:rsid w:val="00365CB9"/>
    <w:rPr>
      <w:sz w:val="48"/>
      <w:szCs w:val="48"/>
    </w:rPr>
  </w:style>
  <w:style w:type="paragraph" w:styleId="a6">
    <w:name w:val="Subtitle"/>
    <w:basedOn w:val="a0"/>
    <w:next w:val="a0"/>
    <w:link w:val="a7"/>
    <w:uiPriority w:val="11"/>
    <w:qFormat/>
    <w:rsid w:val="00365CB9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1"/>
    <w:link w:val="a6"/>
    <w:uiPriority w:val="11"/>
    <w:rsid w:val="00365CB9"/>
    <w:rPr>
      <w:sz w:val="24"/>
      <w:szCs w:val="24"/>
    </w:rPr>
  </w:style>
  <w:style w:type="paragraph" w:styleId="21">
    <w:name w:val="Quote"/>
    <w:basedOn w:val="a0"/>
    <w:next w:val="a0"/>
    <w:link w:val="22"/>
    <w:uiPriority w:val="29"/>
    <w:qFormat/>
    <w:rsid w:val="00365CB9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365CB9"/>
    <w:rPr>
      <w:i/>
    </w:rPr>
  </w:style>
  <w:style w:type="paragraph" w:styleId="a8">
    <w:name w:val="Intense Quote"/>
    <w:basedOn w:val="a0"/>
    <w:next w:val="a0"/>
    <w:link w:val="a9"/>
    <w:uiPriority w:val="30"/>
    <w:qFormat/>
    <w:rsid w:val="00365CB9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365CB9"/>
    <w:rPr>
      <w:i/>
    </w:rPr>
  </w:style>
  <w:style w:type="character" w:customStyle="1" w:styleId="HeaderChar">
    <w:name w:val="Header Char"/>
    <w:basedOn w:val="a1"/>
    <w:uiPriority w:val="99"/>
    <w:rsid w:val="00365CB9"/>
  </w:style>
  <w:style w:type="character" w:customStyle="1" w:styleId="FooterChar">
    <w:name w:val="Footer Char"/>
    <w:basedOn w:val="a1"/>
    <w:uiPriority w:val="99"/>
    <w:rsid w:val="00365CB9"/>
  </w:style>
  <w:style w:type="paragraph" w:styleId="aa">
    <w:name w:val="caption"/>
    <w:basedOn w:val="a0"/>
    <w:next w:val="a0"/>
    <w:uiPriority w:val="35"/>
    <w:semiHidden/>
    <w:unhideWhenUsed/>
    <w:qFormat/>
    <w:rsid w:val="00365CB9"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  <w:rsid w:val="00365CB9"/>
  </w:style>
  <w:style w:type="table" w:customStyle="1" w:styleId="TableGridLight">
    <w:name w:val="Table Grid Light"/>
    <w:basedOn w:val="a2"/>
    <w:uiPriority w:val="59"/>
    <w:rsid w:val="00365CB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basedOn w:val="a2"/>
    <w:uiPriority w:val="59"/>
    <w:rsid w:val="00365CB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2"/>
    <w:uiPriority w:val="59"/>
    <w:rsid w:val="00365CB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2"/>
    <w:uiPriority w:val="5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rsid w:val="00365CB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rsid w:val="00365CB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2"/>
    <w:uiPriority w:val="99"/>
    <w:rsid w:val="00365CB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2"/>
    <w:uiPriority w:val="99"/>
    <w:rsid w:val="00365CB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2"/>
    <w:uiPriority w:val="99"/>
    <w:rsid w:val="00365CB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2"/>
    <w:uiPriority w:val="99"/>
    <w:rsid w:val="00365CB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2"/>
    <w:uiPriority w:val="99"/>
    <w:rsid w:val="00365CB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rsid w:val="00365CB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rsid w:val="00365CB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rsid w:val="00365CB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rsid w:val="00365CB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rsid w:val="00365CB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rsid w:val="00365CB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rsid w:val="00365CB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0"/>
    <w:link w:val="ac"/>
    <w:uiPriority w:val="99"/>
    <w:semiHidden/>
    <w:unhideWhenUsed/>
    <w:rsid w:val="00365CB9"/>
    <w:pPr>
      <w:spacing w:after="40" w:line="240" w:lineRule="auto"/>
    </w:pPr>
    <w:rPr>
      <w:sz w:val="18"/>
    </w:rPr>
  </w:style>
  <w:style w:type="character" w:customStyle="1" w:styleId="ac">
    <w:name w:val="Текст сноски Знак"/>
    <w:link w:val="ab"/>
    <w:uiPriority w:val="99"/>
    <w:rsid w:val="00365CB9"/>
    <w:rPr>
      <w:sz w:val="18"/>
    </w:rPr>
  </w:style>
  <w:style w:type="character" w:styleId="ad">
    <w:name w:val="footnote reference"/>
    <w:basedOn w:val="a1"/>
    <w:uiPriority w:val="99"/>
    <w:unhideWhenUsed/>
    <w:rsid w:val="00365CB9"/>
    <w:rPr>
      <w:vertAlign w:val="superscript"/>
    </w:rPr>
  </w:style>
  <w:style w:type="paragraph" w:styleId="ae">
    <w:name w:val="endnote text"/>
    <w:basedOn w:val="a0"/>
    <w:link w:val="af"/>
    <w:uiPriority w:val="99"/>
    <w:semiHidden/>
    <w:unhideWhenUsed/>
    <w:rsid w:val="00365CB9"/>
    <w:pPr>
      <w:spacing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sid w:val="00365CB9"/>
    <w:rPr>
      <w:sz w:val="20"/>
    </w:rPr>
  </w:style>
  <w:style w:type="character" w:styleId="af0">
    <w:name w:val="endnote reference"/>
    <w:basedOn w:val="a1"/>
    <w:uiPriority w:val="99"/>
    <w:semiHidden/>
    <w:unhideWhenUsed/>
    <w:rsid w:val="00365CB9"/>
    <w:rPr>
      <w:vertAlign w:val="superscript"/>
    </w:rPr>
  </w:style>
  <w:style w:type="paragraph" w:styleId="42">
    <w:name w:val="toc 4"/>
    <w:basedOn w:val="a0"/>
    <w:next w:val="a0"/>
    <w:uiPriority w:val="39"/>
    <w:unhideWhenUsed/>
    <w:rsid w:val="00365CB9"/>
    <w:pPr>
      <w:spacing w:after="57"/>
      <w:ind w:left="850"/>
    </w:pPr>
  </w:style>
  <w:style w:type="paragraph" w:styleId="52">
    <w:name w:val="toc 5"/>
    <w:basedOn w:val="a0"/>
    <w:next w:val="a0"/>
    <w:uiPriority w:val="39"/>
    <w:unhideWhenUsed/>
    <w:rsid w:val="00365CB9"/>
    <w:pPr>
      <w:spacing w:after="57"/>
      <w:ind w:left="1134"/>
    </w:pPr>
  </w:style>
  <w:style w:type="paragraph" w:styleId="61">
    <w:name w:val="toc 6"/>
    <w:basedOn w:val="a0"/>
    <w:next w:val="a0"/>
    <w:uiPriority w:val="39"/>
    <w:unhideWhenUsed/>
    <w:rsid w:val="00365CB9"/>
    <w:pPr>
      <w:spacing w:after="57"/>
      <w:ind w:left="1417"/>
    </w:pPr>
  </w:style>
  <w:style w:type="paragraph" w:styleId="71">
    <w:name w:val="toc 7"/>
    <w:basedOn w:val="a0"/>
    <w:next w:val="a0"/>
    <w:uiPriority w:val="39"/>
    <w:unhideWhenUsed/>
    <w:rsid w:val="00365CB9"/>
    <w:pPr>
      <w:spacing w:after="57"/>
      <w:ind w:left="1701"/>
    </w:pPr>
  </w:style>
  <w:style w:type="paragraph" w:styleId="81">
    <w:name w:val="toc 8"/>
    <w:basedOn w:val="a0"/>
    <w:next w:val="a0"/>
    <w:uiPriority w:val="39"/>
    <w:unhideWhenUsed/>
    <w:rsid w:val="00365CB9"/>
    <w:pPr>
      <w:spacing w:after="57"/>
      <w:ind w:left="1984"/>
    </w:pPr>
  </w:style>
  <w:style w:type="paragraph" w:styleId="91">
    <w:name w:val="toc 9"/>
    <w:basedOn w:val="a0"/>
    <w:next w:val="a0"/>
    <w:uiPriority w:val="39"/>
    <w:unhideWhenUsed/>
    <w:rsid w:val="00365CB9"/>
    <w:pPr>
      <w:spacing w:after="57"/>
      <w:ind w:left="2268"/>
    </w:pPr>
  </w:style>
  <w:style w:type="paragraph" w:styleId="af1">
    <w:name w:val="TOC Heading"/>
    <w:uiPriority w:val="39"/>
    <w:unhideWhenUsed/>
    <w:rsid w:val="00365CB9"/>
  </w:style>
  <w:style w:type="paragraph" w:styleId="af2">
    <w:name w:val="table of figures"/>
    <w:basedOn w:val="a0"/>
    <w:next w:val="a0"/>
    <w:uiPriority w:val="99"/>
    <w:unhideWhenUsed/>
    <w:rsid w:val="00365CB9"/>
  </w:style>
  <w:style w:type="paragraph" w:styleId="af3">
    <w:name w:val="Balloon Text"/>
    <w:basedOn w:val="a0"/>
    <w:link w:val="af4"/>
    <w:uiPriority w:val="99"/>
    <w:semiHidden/>
    <w:unhideWhenUsed/>
    <w:rsid w:val="00365CB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1"/>
    <w:link w:val="af3"/>
    <w:uiPriority w:val="99"/>
    <w:semiHidden/>
    <w:rsid w:val="00365CB9"/>
    <w:rPr>
      <w:rFonts w:ascii="Tahoma" w:eastAsia="Arial" w:hAnsi="Tahoma" w:cs="Tahoma"/>
      <w:sz w:val="16"/>
      <w:szCs w:val="16"/>
      <w:lang w:eastAsia="ru-RU"/>
    </w:rPr>
  </w:style>
  <w:style w:type="paragraph" w:styleId="af5">
    <w:name w:val="List Paragraph"/>
    <w:basedOn w:val="a0"/>
    <w:link w:val="af6"/>
    <w:uiPriority w:val="34"/>
    <w:qFormat/>
    <w:rsid w:val="00365CB9"/>
    <w:pPr>
      <w:ind w:left="720"/>
      <w:contextualSpacing/>
    </w:pPr>
  </w:style>
  <w:style w:type="paragraph" w:customStyle="1" w:styleId="af7">
    <w:name w:val="Заголовок таблицы"/>
    <w:basedOn w:val="a0"/>
    <w:link w:val="af8"/>
    <w:rsid w:val="00365CB9"/>
    <w:pPr>
      <w:spacing w:before="60" w:after="60" w:line="240" w:lineRule="auto"/>
      <w:jc w:val="center"/>
    </w:pPr>
    <w:rPr>
      <w:rFonts w:ascii="Tahoma" w:eastAsia="Times New Roman" w:hAnsi="Tahoma" w:cs="Tahoma"/>
      <w:b/>
      <w:smallCaps/>
      <w:color w:val="003366"/>
      <w:sz w:val="20"/>
      <w:szCs w:val="20"/>
      <w:lang w:eastAsia="en-US"/>
    </w:rPr>
  </w:style>
  <w:style w:type="character" w:customStyle="1" w:styleId="af8">
    <w:name w:val="Заголовок таблицы Знак"/>
    <w:link w:val="af7"/>
    <w:rsid w:val="00365CB9"/>
    <w:rPr>
      <w:rFonts w:ascii="Tahoma" w:eastAsia="Times New Roman" w:hAnsi="Tahoma" w:cs="Tahoma"/>
      <w:b/>
      <w:smallCaps/>
      <w:color w:val="003366"/>
      <w:sz w:val="20"/>
      <w:szCs w:val="20"/>
    </w:rPr>
  </w:style>
  <w:style w:type="paragraph" w:customStyle="1" w:styleId="a">
    <w:name w:val="Список ЛАВР"/>
    <w:basedOn w:val="a0"/>
    <w:link w:val="af9"/>
    <w:qFormat/>
    <w:rsid w:val="00365CB9"/>
    <w:pPr>
      <w:keepNext/>
      <w:numPr>
        <w:numId w:val="1"/>
      </w:numPr>
      <w:spacing w:before="160" w:after="160" w:line="240" w:lineRule="auto"/>
    </w:pPr>
    <w:rPr>
      <w:rFonts w:ascii="PT Sans" w:eastAsia="Times New Roman" w:hAnsi="PT Sans" w:cs="Times New Roman"/>
      <w:sz w:val="21"/>
      <w:szCs w:val="21"/>
      <w:lang w:val="en-US" w:eastAsia="en-US"/>
    </w:rPr>
  </w:style>
  <w:style w:type="character" w:customStyle="1" w:styleId="af9">
    <w:name w:val="Список ЛАВР Знак"/>
    <w:basedOn w:val="a1"/>
    <w:link w:val="a"/>
    <w:rsid w:val="00365CB9"/>
    <w:rPr>
      <w:rFonts w:ascii="PT Sans" w:eastAsia="Times New Roman" w:hAnsi="PT Sans" w:cs="Times New Roman"/>
      <w:sz w:val="21"/>
      <w:szCs w:val="21"/>
      <w:lang w:val="en-US"/>
    </w:rPr>
  </w:style>
  <w:style w:type="table" w:styleId="afa">
    <w:name w:val="Table Grid"/>
    <w:basedOn w:val="a2"/>
    <w:uiPriority w:val="59"/>
    <w:rsid w:val="00365CB9"/>
    <w:pPr>
      <w:spacing w:after="0" w:line="240" w:lineRule="auto"/>
    </w:pPr>
    <w:rPr>
      <w:rFonts w:eastAsiaTheme="minorEastAsia"/>
      <w:sz w:val="21"/>
      <w:szCs w:val="21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6">
    <w:name w:val="Абзац списка Знак"/>
    <w:link w:val="af5"/>
    <w:uiPriority w:val="34"/>
    <w:rsid w:val="00365CB9"/>
    <w:rPr>
      <w:rFonts w:ascii="Arial" w:eastAsia="Arial" w:hAnsi="Arial" w:cs="Arial"/>
      <w:lang w:eastAsia="ru-RU"/>
    </w:rPr>
  </w:style>
  <w:style w:type="paragraph" w:styleId="afb">
    <w:name w:val="header"/>
    <w:basedOn w:val="a0"/>
    <w:link w:val="afc"/>
    <w:uiPriority w:val="99"/>
    <w:unhideWhenUsed/>
    <w:rsid w:val="00365CB9"/>
    <w:pPr>
      <w:tabs>
        <w:tab w:val="center" w:pos="4677"/>
        <w:tab w:val="right" w:pos="9355"/>
      </w:tabs>
      <w:spacing w:line="240" w:lineRule="auto"/>
    </w:pPr>
  </w:style>
  <w:style w:type="character" w:customStyle="1" w:styleId="afc">
    <w:name w:val="Верхний колонтитул Знак"/>
    <w:basedOn w:val="a1"/>
    <w:link w:val="afb"/>
    <w:uiPriority w:val="99"/>
    <w:rsid w:val="00365CB9"/>
    <w:rPr>
      <w:rFonts w:ascii="Arial" w:eastAsia="Arial" w:hAnsi="Arial" w:cs="Arial"/>
      <w:lang w:eastAsia="ru-RU"/>
    </w:rPr>
  </w:style>
  <w:style w:type="paragraph" w:styleId="afd">
    <w:name w:val="footer"/>
    <w:basedOn w:val="a0"/>
    <w:link w:val="afe"/>
    <w:uiPriority w:val="99"/>
    <w:unhideWhenUsed/>
    <w:rsid w:val="00365CB9"/>
    <w:pPr>
      <w:tabs>
        <w:tab w:val="center" w:pos="4677"/>
        <w:tab w:val="right" w:pos="9355"/>
      </w:tabs>
      <w:spacing w:line="240" w:lineRule="auto"/>
    </w:pPr>
  </w:style>
  <w:style w:type="character" w:customStyle="1" w:styleId="afe">
    <w:name w:val="Нижний колонтитул Знак"/>
    <w:basedOn w:val="a1"/>
    <w:link w:val="afd"/>
    <w:uiPriority w:val="99"/>
    <w:rsid w:val="00365CB9"/>
    <w:rPr>
      <w:rFonts w:ascii="Arial" w:eastAsia="Arial" w:hAnsi="Arial" w:cs="Arial"/>
      <w:lang w:eastAsia="ru-RU"/>
    </w:rPr>
  </w:style>
  <w:style w:type="character" w:customStyle="1" w:styleId="11">
    <w:name w:val="Заголовок 1 Знак"/>
    <w:basedOn w:val="a1"/>
    <w:link w:val="10"/>
    <w:uiPriority w:val="9"/>
    <w:rsid w:val="00365C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ff">
    <w:name w:val="Body Text Indent"/>
    <w:basedOn w:val="a0"/>
    <w:link w:val="aff0"/>
    <w:uiPriority w:val="99"/>
    <w:unhideWhenUsed/>
    <w:rsid w:val="00365CB9"/>
    <w:pPr>
      <w:spacing w:line="240" w:lineRule="auto"/>
      <w:ind w:left="-280"/>
      <w:jc w:val="center"/>
    </w:pPr>
    <w:rPr>
      <w:rFonts w:ascii="Times New Roman" w:eastAsia="Times New Roman" w:hAnsi="Times New Roman" w:cs="Times New Roman"/>
      <w:b/>
      <w:sz w:val="32"/>
      <w:szCs w:val="32"/>
    </w:rPr>
  </w:style>
  <w:style w:type="character" w:customStyle="1" w:styleId="aff0">
    <w:name w:val="Основной текст с отступом Знак"/>
    <w:basedOn w:val="a1"/>
    <w:link w:val="aff"/>
    <w:uiPriority w:val="99"/>
    <w:rsid w:val="00365CB9"/>
    <w:rPr>
      <w:rFonts w:ascii="Times New Roman" w:eastAsia="Times New Roman" w:hAnsi="Times New Roman" w:cs="Times New Roman"/>
      <w:b/>
      <w:sz w:val="32"/>
      <w:szCs w:val="32"/>
      <w:lang w:eastAsia="ru-RU"/>
    </w:rPr>
  </w:style>
  <w:style w:type="character" w:styleId="aff1">
    <w:name w:val="annotation reference"/>
    <w:basedOn w:val="a1"/>
    <w:uiPriority w:val="99"/>
    <w:semiHidden/>
    <w:unhideWhenUsed/>
    <w:rsid w:val="00365CB9"/>
    <w:rPr>
      <w:sz w:val="16"/>
      <w:szCs w:val="16"/>
    </w:rPr>
  </w:style>
  <w:style w:type="paragraph" w:styleId="aff2">
    <w:name w:val="annotation text"/>
    <w:basedOn w:val="a0"/>
    <w:link w:val="aff3"/>
    <w:uiPriority w:val="99"/>
    <w:unhideWhenUsed/>
    <w:rsid w:val="00365CB9"/>
    <w:pPr>
      <w:spacing w:line="240" w:lineRule="auto"/>
    </w:pPr>
    <w:rPr>
      <w:sz w:val="20"/>
      <w:szCs w:val="20"/>
    </w:rPr>
  </w:style>
  <w:style w:type="character" w:customStyle="1" w:styleId="aff3">
    <w:name w:val="Текст примечания Знак"/>
    <w:basedOn w:val="a1"/>
    <w:link w:val="aff2"/>
    <w:uiPriority w:val="99"/>
    <w:rsid w:val="00365CB9"/>
    <w:rPr>
      <w:rFonts w:ascii="Arial" w:eastAsia="Arial" w:hAnsi="Arial" w:cs="Arial"/>
      <w:sz w:val="20"/>
      <w:szCs w:val="20"/>
      <w:lang w:eastAsia="ru-RU"/>
    </w:rPr>
  </w:style>
  <w:style w:type="paragraph" w:styleId="aff4">
    <w:name w:val="annotation subject"/>
    <w:basedOn w:val="aff2"/>
    <w:next w:val="aff2"/>
    <w:link w:val="aff5"/>
    <w:uiPriority w:val="99"/>
    <w:semiHidden/>
    <w:unhideWhenUsed/>
    <w:rsid w:val="00365CB9"/>
    <w:rPr>
      <w:b/>
      <w:bCs/>
    </w:rPr>
  </w:style>
  <w:style w:type="character" w:customStyle="1" w:styleId="aff5">
    <w:name w:val="Тема примечания Знак"/>
    <w:basedOn w:val="aff3"/>
    <w:link w:val="aff4"/>
    <w:uiPriority w:val="99"/>
    <w:semiHidden/>
    <w:rsid w:val="00365CB9"/>
    <w:rPr>
      <w:rFonts w:ascii="Arial" w:eastAsia="Arial" w:hAnsi="Arial" w:cs="Arial"/>
      <w:b/>
      <w:bCs/>
      <w:sz w:val="20"/>
      <w:szCs w:val="20"/>
      <w:lang w:eastAsia="ru-RU"/>
    </w:rPr>
  </w:style>
  <w:style w:type="paragraph" w:customStyle="1" w:styleId="12">
    <w:name w:val="Обычный1"/>
    <w:link w:val="13"/>
    <w:qFormat/>
    <w:rsid w:val="00365CB9"/>
    <w:pPr>
      <w:spacing w:after="0"/>
    </w:pPr>
    <w:rPr>
      <w:rFonts w:ascii="Arial" w:eastAsia="Arial" w:hAnsi="Arial" w:cs="Arial"/>
      <w:lang w:eastAsia="ru-RU"/>
    </w:rPr>
  </w:style>
  <w:style w:type="paragraph" w:styleId="14">
    <w:name w:val="toc 1"/>
    <w:basedOn w:val="a0"/>
    <w:next w:val="a0"/>
    <w:uiPriority w:val="39"/>
    <w:unhideWhenUsed/>
    <w:rsid w:val="00365CB9"/>
    <w:pPr>
      <w:spacing w:after="100"/>
    </w:pPr>
  </w:style>
  <w:style w:type="character" w:styleId="aff6">
    <w:name w:val="Hyperlink"/>
    <w:basedOn w:val="a1"/>
    <w:uiPriority w:val="99"/>
    <w:unhideWhenUsed/>
    <w:rsid w:val="00365CB9"/>
    <w:rPr>
      <w:color w:val="0000FF" w:themeColor="hyperlink"/>
      <w:u w:val="single"/>
    </w:rPr>
  </w:style>
  <w:style w:type="paragraph" w:styleId="23">
    <w:name w:val="toc 2"/>
    <w:basedOn w:val="a0"/>
    <w:next w:val="a0"/>
    <w:uiPriority w:val="39"/>
    <w:unhideWhenUsed/>
    <w:rsid w:val="00365CB9"/>
    <w:pPr>
      <w:spacing w:after="100"/>
      <w:ind w:left="220"/>
    </w:pPr>
  </w:style>
  <w:style w:type="paragraph" w:customStyle="1" w:styleId="ConsPlusNonformat">
    <w:name w:val="ConsPlusNonformat"/>
    <w:rsid w:val="00365CB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365CB9"/>
    <w:rPr>
      <w:rFonts w:ascii="Calibri" w:eastAsia="MS Gothic;ＭＳ ゴシック" w:hAnsi="Calibri" w:cs="Calibri"/>
      <w:b/>
      <w:bCs/>
      <w:i/>
      <w:iCs/>
      <w:sz w:val="28"/>
      <w:szCs w:val="28"/>
      <w:lang w:eastAsia="zh-CN" w:bidi="hi-IN"/>
    </w:rPr>
  </w:style>
  <w:style w:type="character" w:customStyle="1" w:styleId="30">
    <w:name w:val="Заголовок 3 Знак"/>
    <w:basedOn w:val="a1"/>
    <w:link w:val="3"/>
    <w:uiPriority w:val="9"/>
    <w:rsid w:val="00365CB9"/>
    <w:rPr>
      <w:rFonts w:ascii="Liberation Sans" w:eastAsia="Microsoft YaHei" w:hAnsi="Liberation Sans" w:cs="Mangal"/>
      <w:b/>
      <w:bCs/>
      <w:sz w:val="28"/>
      <w:szCs w:val="28"/>
      <w:lang w:eastAsia="zh-CN" w:bidi="hi-IN"/>
    </w:rPr>
  </w:style>
  <w:style w:type="character" w:customStyle="1" w:styleId="70">
    <w:name w:val="Заголовок 7 Знак"/>
    <w:basedOn w:val="a1"/>
    <w:link w:val="7"/>
    <w:rsid w:val="00365CB9"/>
    <w:rPr>
      <w:rFonts w:ascii="Liberation Serif" w:eastAsia="SimSun" w:hAnsi="Liberation Serif" w:cs="Mangal"/>
      <w:color w:val="000000"/>
      <w:sz w:val="24"/>
      <w:szCs w:val="24"/>
      <w:lang w:eastAsia="zh-CN" w:bidi="hi-IN"/>
    </w:rPr>
  </w:style>
  <w:style w:type="character" w:customStyle="1" w:styleId="80">
    <w:name w:val="Заголовок 8 Знак"/>
    <w:basedOn w:val="a1"/>
    <w:link w:val="8"/>
    <w:rsid w:val="00365CB9"/>
    <w:rPr>
      <w:rFonts w:ascii="Liberation Serif" w:eastAsia="SimSun" w:hAnsi="Liberation Serif" w:cs="Mangal"/>
      <w:i/>
      <w:iCs/>
      <w:color w:val="000000"/>
      <w:sz w:val="24"/>
      <w:szCs w:val="24"/>
      <w:lang w:eastAsia="zh-CN" w:bidi="hi-IN"/>
    </w:rPr>
  </w:style>
  <w:style w:type="character" w:customStyle="1" w:styleId="90">
    <w:name w:val="Заголовок 9 Знак"/>
    <w:basedOn w:val="a1"/>
    <w:link w:val="9"/>
    <w:rsid w:val="00365CB9"/>
    <w:rPr>
      <w:rFonts w:ascii="Arial" w:eastAsia="SimSun" w:hAnsi="Arial" w:cs="Arial"/>
      <w:i/>
      <w:sz w:val="18"/>
      <w:szCs w:val="24"/>
      <w:lang w:eastAsia="zh-CN" w:bidi="hi-IN"/>
    </w:rPr>
  </w:style>
  <w:style w:type="paragraph" w:customStyle="1" w:styleId="aff7">
    <w:name w:val="Текст документа"/>
    <w:basedOn w:val="a0"/>
    <w:link w:val="aff8"/>
    <w:qFormat/>
    <w:rsid w:val="00365CB9"/>
    <w:pPr>
      <w:spacing w:before="120" w:after="120" w:line="360" w:lineRule="auto"/>
      <w:ind w:firstLine="709"/>
      <w:contextualSpacing/>
      <w:jc w:val="both"/>
    </w:pPr>
    <w:rPr>
      <w:rFonts w:ascii="Times New Roman" w:eastAsia="Times New Roman" w:hAnsi="Times New Roman" w:cs="Times New Roman"/>
      <w:sz w:val="28"/>
      <w:szCs w:val="24"/>
      <w:lang w:bidi="en-US"/>
    </w:rPr>
  </w:style>
  <w:style w:type="character" w:customStyle="1" w:styleId="aff8">
    <w:name w:val="Текст документа Знак"/>
    <w:link w:val="aff7"/>
    <w:rsid w:val="00365CB9"/>
    <w:rPr>
      <w:rFonts w:ascii="Times New Roman" w:eastAsia="Times New Roman" w:hAnsi="Times New Roman" w:cs="Times New Roman"/>
      <w:sz w:val="28"/>
      <w:szCs w:val="24"/>
      <w:lang w:bidi="en-US"/>
    </w:rPr>
  </w:style>
  <w:style w:type="paragraph" w:styleId="32">
    <w:name w:val="toc 3"/>
    <w:basedOn w:val="a0"/>
    <w:next w:val="a0"/>
    <w:uiPriority w:val="39"/>
    <w:unhideWhenUsed/>
    <w:rsid w:val="00365CB9"/>
    <w:pPr>
      <w:tabs>
        <w:tab w:val="right" w:pos="10053"/>
      </w:tabs>
      <w:spacing w:after="100"/>
      <w:ind w:left="440" w:hanging="440"/>
    </w:pPr>
  </w:style>
  <w:style w:type="numbering" w:customStyle="1" w:styleId="1">
    <w:name w:val="Стиль1"/>
    <w:uiPriority w:val="99"/>
    <w:rsid w:val="00365CB9"/>
    <w:pPr>
      <w:numPr>
        <w:numId w:val="3"/>
      </w:numPr>
    </w:pPr>
  </w:style>
  <w:style w:type="paragraph" w:styleId="aff9">
    <w:name w:val="No Spacing"/>
    <w:uiPriority w:val="1"/>
    <w:qFormat/>
    <w:rsid w:val="00365CB9"/>
    <w:pPr>
      <w:spacing w:after="0" w:line="240" w:lineRule="auto"/>
    </w:pPr>
    <w:rPr>
      <w:rFonts w:ascii="Arial" w:eastAsia="Arial" w:hAnsi="Arial" w:cs="Arial"/>
      <w:lang w:eastAsia="ru-RU"/>
    </w:rPr>
  </w:style>
  <w:style w:type="character" w:customStyle="1" w:styleId="docdata">
    <w:name w:val="docdata"/>
    <w:aliases w:val="docy,v5,2445,bqiaagaaeyqcaaagiaiaaap0caaabqijaaaaaaaaaaaaaaaaaaaaaaaaaaaaaaaaaaaaaaaaaaaaaaaaaaaaaaaaaaaaaaaaaaaaaaaaaaaaaaaaaaaaaaaaaaaaaaaaaaaaaaaaaaaaaaaaaaaaaaaaaaaaaaaaaaaaaaaaaaaaaaaaaaaaaaaaaaaaaaaaaaaaaaaaaaaaaaaaaaaaaaaaaaaaaaaaaaaaaaaa"/>
    <w:basedOn w:val="a1"/>
    <w:rsid w:val="00F812B3"/>
  </w:style>
  <w:style w:type="paragraph" w:customStyle="1" w:styleId="Standard">
    <w:name w:val="Standard"/>
    <w:rsid w:val="00DC2FB6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Liberation Serif" w:hAnsi="Liberation Serif" w:cs="Liberation Serif"/>
      <w:sz w:val="24"/>
      <w:szCs w:val="24"/>
      <w:lang w:eastAsia="ru-RU"/>
    </w:rPr>
  </w:style>
  <w:style w:type="character" w:styleId="affa">
    <w:name w:val="Strong"/>
    <w:basedOn w:val="a1"/>
    <w:uiPriority w:val="22"/>
    <w:qFormat/>
    <w:rsid w:val="00F2772D"/>
    <w:rPr>
      <w:b/>
      <w:bCs/>
    </w:rPr>
  </w:style>
  <w:style w:type="paragraph" w:customStyle="1" w:styleId="LO-Normal">
    <w:name w:val="LO-Normal"/>
    <w:basedOn w:val="a0"/>
    <w:qFormat/>
    <w:rsid w:val="003A3705"/>
    <w:pPr>
      <w:widowControl w:val="0"/>
      <w:suppressAutoHyphens/>
      <w:spacing w:line="240" w:lineRule="auto"/>
    </w:pPr>
    <w:rPr>
      <w:rFonts w:ascii="Liberation Serif" w:eastAsia="Liberation Serif" w:hAnsi="Liberation Serif" w:cs="Liberation Serif"/>
      <w:color w:val="000000"/>
      <w:sz w:val="24"/>
      <w:szCs w:val="24"/>
      <w:lang w:bidi="ru-RU"/>
    </w:rPr>
  </w:style>
  <w:style w:type="paragraph" w:customStyle="1" w:styleId="a5c8b0e714da563fe90b98cef41456e9db9fe9049761426654245bb2dd862eecmsonormal">
    <w:name w:val="a5c8b0e714da563fe90b98cef41456e9db9fe9049761426654245bb2dd862eecmsonormal"/>
    <w:basedOn w:val="a0"/>
    <w:rsid w:val="00B4158E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11294">
    <w:name w:val="11294"/>
    <w:aliases w:val="bqiaagaaeyqcaaagiaiaaaofkwaabzmraaaaaaaaaaaaaaaaaaaaaaaaaaaaaaaaaaaaaaaaaaaaaaaaaaaaaaaaaaaaaaaaaaaaaaaaaaaaaaaaaaaaaaaaaaaaaaaaaaaaaaaaaaaaaaaaaaaaaaaaaaaaaaaaaaaaaaaaaaaaaaaaaaaaaaaaaaaaaaaaaaaaaaaaaaaaaaaaaaaaaaaaaaaaaaaaaaaaaaa"/>
    <w:basedOn w:val="a0"/>
    <w:rsid w:val="007A3E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3">
    <w:name w:val="Обычный1 Знак"/>
    <w:link w:val="12"/>
    <w:rsid w:val="007A3EF6"/>
    <w:rPr>
      <w:rFonts w:ascii="Arial" w:eastAsia="Arial" w:hAnsi="Arial" w:cs="Arial"/>
      <w:lang w:eastAsia="ru-RU"/>
    </w:rPr>
  </w:style>
  <w:style w:type="paragraph" w:styleId="affb">
    <w:name w:val="Normal (Web)"/>
    <w:basedOn w:val="a0"/>
    <w:uiPriority w:val="99"/>
    <w:unhideWhenUsed/>
    <w:rsid w:val="00705C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rsid w:val="00365CB9"/>
    <w:pPr>
      <w:spacing w:after="0"/>
    </w:pPr>
    <w:rPr>
      <w:rFonts w:ascii="Arial" w:eastAsia="Arial" w:hAnsi="Arial" w:cs="Arial"/>
      <w:lang w:eastAsia="ru-RU"/>
    </w:rPr>
  </w:style>
  <w:style w:type="paragraph" w:styleId="10">
    <w:name w:val="heading 1"/>
    <w:basedOn w:val="a0"/>
    <w:next w:val="a0"/>
    <w:link w:val="11"/>
    <w:uiPriority w:val="9"/>
    <w:qFormat/>
    <w:rsid w:val="00365C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link w:val="20"/>
    <w:uiPriority w:val="9"/>
    <w:qFormat/>
    <w:rsid w:val="00365CB9"/>
    <w:pPr>
      <w:keepNext/>
      <w:widowControl w:val="0"/>
      <w:numPr>
        <w:ilvl w:val="1"/>
        <w:numId w:val="2"/>
      </w:numPr>
      <w:spacing w:before="240" w:after="60" w:line="240" w:lineRule="auto"/>
      <w:outlineLvl w:val="1"/>
    </w:pPr>
    <w:rPr>
      <w:rFonts w:ascii="Calibri" w:eastAsia="MS Gothic;ＭＳ ゴシック" w:hAnsi="Calibri" w:cs="Calibri"/>
      <w:b/>
      <w:bCs/>
      <w:i/>
      <w:iCs/>
      <w:sz w:val="28"/>
      <w:szCs w:val="28"/>
      <w:lang w:eastAsia="zh-CN" w:bidi="hi-IN"/>
    </w:rPr>
  </w:style>
  <w:style w:type="paragraph" w:styleId="3">
    <w:name w:val="heading 3"/>
    <w:basedOn w:val="a0"/>
    <w:link w:val="30"/>
    <w:uiPriority w:val="9"/>
    <w:qFormat/>
    <w:rsid w:val="00365CB9"/>
    <w:pPr>
      <w:keepNext/>
      <w:widowControl w:val="0"/>
      <w:numPr>
        <w:ilvl w:val="2"/>
        <w:numId w:val="2"/>
      </w:numPr>
      <w:spacing w:before="140" w:after="120" w:line="240" w:lineRule="auto"/>
      <w:outlineLvl w:val="2"/>
    </w:pPr>
    <w:rPr>
      <w:rFonts w:ascii="Liberation Sans" w:eastAsia="Microsoft YaHei" w:hAnsi="Liberation Sans" w:cs="Mangal"/>
      <w:b/>
      <w:bCs/>
      <w:sz w:val="28"/>
      <w:szCs w:val="28"/>
      <w:lang w:eastAsia="zh-CN" w:bidi="hi-IN"/>
    </w:rPr>
  </w:style>
  <w:style w:type="paragraph" w:styleId="4">
    <w:name w:val="heading 4"/>
    <w:basedOn w:val="a0"/>
    <w:next w:val="a0"/>
    <w:link w:val="40"/>
    <w:uiPriority w:val="9"/>
    <w:unhideWhenUsed/>
    <w:qFormat/>
    <w:rsid w:val="00365CB9"/>
    <w:pPr>
      <w:keepNext/>
      <w:keepLines/>
      <w:spacing w:before="320" w:after="200"/>
      <w:outlineLvl w:val="3"/>
    </w:pPr>
    <w:rPr>
      <w:b/>
      <w:bCs/>
      <w:sz w:val="26"/>
      <w:szCs w:val="26"/>
    </w:rPr>
  </w:style>
  <w:style w:type="paragraph" w:styleId="5">
    <w:name w:val="heading 5"/>
    <w:basedOn w:val="a0"/>
    <w:next w:val="a0"/>
    <w:link w:val="50"/>
    <w:uiPriority w:val="9"/>
    <w:unhideWhenUsed/>
    <w:qFormat/>
    <w:rsid w:val="00365CB9"/>
    <w:pPr>
      <w:keepNext/>
      <w:keepLines/>
      <w:spacing w:before="320" w:after="200"/>
      <w:outlineLvl w:val="4"/>
    </w:pPr>
    <w:rPr>
      <w:b/>
      <w:bCs/>
      <w:sz w:val="24"/>
      <w:szCs w:val="24"/>
    </w:rPr>
  </w:style>
  <w:style w:type="paragraph" w:styleId="6">
    <w:name w:val="heading 6"/>
    <w:basedOn w:val="a0"/>
    <w:next w:val="a0"/>
    <w:link w:val="60"/>
    <w:uiPriority w:val="9"/>
    <w:unhideWhenUsed/>
    <w:qFormat/>
    <w:rsid w:val="00365CB9"/>
    <w:pPr>
      <w:keepNext/>
      <w:keepLines/>
      <w:spacing w:before="320" w:after="200"/>
      <w:outlineLvl w:val="5"/>
    </w:pPr>
    <w:rPr>
      <w:b/>
      <w:bCs/>
    </w:rPr>
  </w:style>
  <w:style w:type="paragraph" w:styleId="7">
    <w:name w:val="heading 7"/>
    <w:basedOn w:val="a0"/>
    <w:link w:val="70"/>
    <w:qFormat/>
    <w:rsid w:val="00365CB9"/>
    <w:pPr>
      <w:keepNext/>
      <w:widowControl w:val="0"/>
      <w:numPr>
        <w:ilvl w:val="6"/>
        <w:numId w:val="2"/>
      </w:numPr>
      <w:spacing w:before="240" w:after="60" w:line="288" w:lineRule="auto"/>
      <w:ind w:left="-720" w:right="170" w:firstLine="720"/>
      <w:jc w:val="both"/>
      <w:outlineLvl w:val="6"/>
    </w:pPr>
    <w:rPr>
      <w:rFonts w:ascii="Liberation Serif" w:eastAsia="SimSun" w:hAnsi="Liberation Serif" w:cs="Mangal"/>
      <w:color w:val="000000"/>
      <w:sz w:val="24"/>
      <w:szCs w:val="24"/>
      <w:lang w:eastAsia="zh-CN" w:bidi="hi-IN"/>
    </w:rPr>
  </w:style>
  <w:style w:type="paragraph" w:styleId="8">
    <w:name w:val="heading 8"/>
    <w:basedOn w:val="a0"/>
    <w:link w:val="80"/>
    <w:qFormat/>
    <w:rsid w:val="00365CB9"/>
    <w:pPr>
      <w:keepNext/>
      <w:widowControl w:val="0"/>
      <w:numPr>
        <w:ilvl w:val="7"/>
        <w:numId w:val="2"/>
      </w:numPr>
      <w:spacing w:before="240" w:after="60" w:line="288" w:lineRule="auto"/>
      <w:ind w:left="-720" w:right="170" w:firstLine="720"/>
      <w:jc w:val="both"/>
      <w:outlineLvl w:val="7"/>
    </w:pPr>
    <w:rPr>
      <w:rFonts w:ascii="Liberation Serif" w:eastAsia="SimSun" w:hAnsi="Liberation Serif" w:cs="Mangal"/>
      <w:i/>
      <w:iCs/>
      <w:color w:val="000000"/>
      <w:sz w:val="24"/>
      <w:szCs w:val="24"/>
      <w:lang w:eastAsia="zh-CN" w:bidi="hi-IN"/>
    </w:rPr>
  </w:style>
  <w:style w:type="paragraph" w:styleId="9">
    <w:name w:val="heading 9"/>
    <w:basedOn w:val="a0"/>
    <w:link w:val="90"/>
    <w:qFormat/>
    <w:rsid w:val="00365CB9"/>
    <w:pPr>
      <w:widowControl w:val="0"/>
      <w:numPr>
        <w:ilvl w:val="8"/>
        <w:numId w:val="2"/>
      </w:numPr>
      <w:spacing w:before="240" w:after="60" w:line="240" w:lineRule="auto"/>
      <w:outlineLvl w:val="8"/>
    </w:pPr>
    <w:rPr>
      <w:rFonts w:eastAsia="SimSun"/>
      <w:i/>
      <w:sz w:val="18"/>
      <w:szCs w:val="24"/>
      <w:lang w:eastAsia="zh-CN" w:bidi="hi-I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basedOn w:val="a1"/>
    <w:uiPriority w:val="9"/>
    <w:rsid w:val="00365CB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rsid w:val="00365CB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uiPriority w:val="9"/>
    <w:rsid w:val="00365CB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1"/>
    <w:link w:val="4"/>
    <w:uiPriority w:val="9"/>
    <w:rsid w:val="00365CB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1"/>
    <w:link w:val="5"/>
    <w:uiPriority w:val="9"/>
    <w:rsid w:val="00365CB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1"/>
    <w:link w:val="6"/>
    <w:uiPriority w:val="9"/>
    <w:rsid w:val="00365CB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1"/>
    <w:uiPriority w:val="9"/>
    <w:rsid w:val="00365CB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1"/>
    <w:uiPriority w:val="9"/>
    <w:rsid w:val="00365CB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1"/>
    <w:uiPriority w:val="9"/>
    <w:rsid w:val="00365CB9"/>
    <w:rPr>
      <w:rFonts w:ascii="Arial" w:eastAsia="Arial" w:hAnsi="Arial" w:cs="Arial"/>
      <w:i/>
      <w:iCs/>
      <w:sz w:val="21"/>
      <w:szCs w:val="21"/>
    </w:rPr>
  </w:style>
  <w:style w:type="paragraph" w:styleId="a4">
    <w:name w:val="Title"/>
    <w:basedOn w:val="a0"/>
    <w:next w:val="a0"/>
    <w:link w:val="a5"/>
    <w:uiPriority w:val="10"/>
    <w:qFormat/>
    <w:rsid w:val="00365CB9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1"/>
    <w:link w:val="a4"/>
    <w:uiPriority w:val="10"/>
    <w:rsid w:val="00365CB9"/>
    <w:rPr>
      <w:sz w:val="48"/>
      <w:szCs w:val="48"/>
    </w:rPr>
  </w:style>
  <w:style w:type="paragraph" w:styleId="a6">
    <w:name w:val="Subtitle"/>
    <w:basedOn w:val="a0"/>
    <w:next w:val="a0"/>
    <w:link w:val="a7"/>
    <w:uiPriority w:val="11"/>
    <w:qFormat/>
    <w:rsid w:val="00365CB9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1"/>
    <w:link w:val="a6"/>
    <w:uiPriority w:val="11"/>
    <w:rsid w:val="00365CB9"/>
    <w:rPr>
      <w:sz w:val="24"/>
      <w:szCs w:val="24"/>
    </w:rPr>
  </w:style>
  <w:style w:type="paragraph" w:styleId="21">
    <w:name w:val="Quote"/>
    <w:basedOn w:val="a0"/>
    <w:next w:val="a0"/>
    <w:link w:val="22"/>
    <w:uiPriority w:val="29"/>
    <w:qFormat/>
    <w:rsid w:val="00365CB9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365CB9"/>
    <w:rPr>
      <w:i/>
    </w:rPr>
  </w:style>
  <w:style w:type="paragraph" w:styleId="a8">
    <w:name w:val="Intense Quote"/>
    <w:basedOn w:val="a0"/>
    <w:next w:val="a0"/>
    <w:link w:val="a9"/>
    <w:uiPriority w:val="30"/>
    <w:qFormat/>
    <w:rsid w:val="00365CB9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365CB9"/>
    <w:rPr>
      <w:i/>
    </w:rPr>
  </w:style>
  <w:style w:type="character" w:customStyle="1" w:styleId="HeaderChar">
    <w:name w:val="Header Char"/>
    <w:basedOn w:val="a1"/>
    <w:uiPriority w:val="99"/>
    <w:rsid w:val="00365CB9"/>
  </w:style>
  <w:style w:type="character" w:customStyle="1" w:styleId="FooterChar">
    <w:name w:val="Footer Char"/>
    <w:basedOn w:val="a1"/>
    <w:uiPriority w:val="99"/>
    <w:rsid w:val="00365CB9"/>
  </w:style>
  <w:style w:type="paragraph" w:styleId="aa">
    <w:name w:val="caption"/>
    <w:basedOn w:val="a0"/>
    <w:next w:val="a0"/>
    <w:uiPriority w:val="35"/>
    <w:semiHidden/>
    <w:unhideWhenUsed/>
    <w:qFormat/>
    <w:rsid w:val="00365CB9"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  <w:rsid w:val="00365CB9"/>
  </w:style>
  <w:style w:type="table" w:customStyle="1" w:styleId="TableGridLight">
    <w:name w:val="Table Grid Light"/>
    <w:basedOn w:val="a2"/>
    <w:uiPriority w:val="59"/>
    <w:rsid w:val="00365CB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basedOn w:val="a2"/>
    <w:uiPriority w:val="59"/>
    <w:rsid w:val="00365CB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2"/>
    <w:uiPriority w:val="59"/>
    <w:rsid w:val="00365CB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2"/>
    <w:uiPriority w:val="5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rsid w:val="00365CB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rsid w:val="00365CB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2"/>
    <w:uiPriority w:val="99"/>
    <w:rsid w:val="00365CB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2"/>
    <w:uiPriority w:val="99"/>
    <w:rsid w:val="00365CB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2"/>
    <w:uiPriority w:val="99"/>
    <w:rsid w:val="00365CB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2"/>
    <w:uiPriority w:val="99"/>
    <w:rsid w:val="00365CB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2"/>
    <w:uiPriority w:val="99"/>
    <w:rsid w:val="00365CB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rsid w:val="00365CB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rsid w:val="00365CB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rsid w:val="00365CB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rsid w:val="00365CB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rsid w:val="00365CB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rsid w:val="00365CB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rsid w:val="00365CB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0"/>
    <w:link w:val="ac"/>
    <w:uiPriority w:val="99"/>
    <w:semiHidden/>
    <w:unhideWhenUsed/>
    <w:rsid w:val="00365CB9"/>
    <w:pPr>
      <w:spacing w:after="40" w:line="240" w:lineRule="auto"/>
    </w:pPr>
    <w:rPr>
      <w:sz w:val="18"/>
    </w:rPr>
  </w:style>
  <w:style w:type="character" w:customStyle="1" w:styleId="ac">
    <w:name w:val="Текст сноски Знак"/>
    <w:link w:val="ab"/>
    <w:uiPriority w:val="99"/>
    <w:rsid w:val="00365CB9"/>
    <w:rPr>
      <w:sz w:val="18"/>
    </w:rPr>
  </w:style>
  <w:style w:type="character" w:styleId="ad">
    <w:name w:val="footnote reference"/>
    <w:basedOn w:val="a1"/>
    <w:uiPriority w:val="99"/>
    <w:unhideWhenUsed/>
    <w:rsid w:val="00365CB9"/>
    <w:rPr>
      <w:vertAlign w:val="superscript"/>
    </w:rPr>
  </w:style>
  <w:style w:type="paragraph" w:styleId="ae">
    <w:name w:val="endnote text"/>
    <w:basedOn w:val="a0"/>
    <w:link w:val="af"/>
    <w:uiPriority w:val="99"/>
    <w:semiHidden/>
    <w:unhideWhenUsed/>
    <w:rsid w:val="00365CB9"/>
    <w:pPr>
      <w:spacing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sid w:val="00365CB9"/>
    <w:rPr>
      <w:sz w:val="20"/>
    </w:rPr>
  </w:style>
  <w:style w:type="character" w:styleId="af0">
    <w:name w:val="endnote reference"/>
    <w:basedOn w:val="a1"/>
    <w:uiPriority w:val="99"/>
    <w:semiHidden/>
    <w:unhideWhenUsed/>
    <w:rsid w:val="00365CB9"/>
    <w:rPr>
      <w:vertAlign w:val="superscript"/>
    </w:rPr>
  </w:style>
  <w:style w:type="paragraph" w:styleId="42">
    <w:name w:val="toc 4"/>
    <w:basedOn w:val="a0"/>
    <w:next w:val="a0"/>
    <w:uiPriority w:val="39"/>
    <w:unhideWhenUsed/>
    <w:rsid w:val="00365CB9"/>
    <w:pPr>
      <w:spacing w:after="57"/>
      <w:ind w:left="850"/>
    </w:pPr>
  </w:style>
  <w:style w:type="paragraph" w:styleId="52">
    <w:name w:val="toc 5"/>
    <w:basedOn w:val="a0"/>
    <w:next w:val="a0"/>
    <w:uiPriority w:val="39"/>
    <w:unhideWhenUsed/>
    <w:rsid w:val="00365CB9"/>
    <w:pPr>
      <w:spacing w:after="57"/>
      <w:ind w:left="1134"/>
    </w:pPr>
  </w:style>
  <w:style w:type="paragraph" w:styleId="61">
    <w:name w:val="toc 6"/>
    <w:basedOn w:val="a0"/>
    <w:next w:val="a0"/>
    <w:uiPriority w:val="39"/>
    <w:unhideWhenUsed/>
    <w:rsid w:val="00365CB9"/>
    <w:pPr>
      <w:spacing w:after="57"/>
      <w:ind w:left="1417"/>
    </w:pPr>
  </w:style>
  <w:style w:type="paragraph" w:styleId="71">
    <w:name w:val="toc 7"/>
    <w:basedOn w:val="a0"/>
    <w:next w:val="a0"/>
    <w:uiPriority w:val="39"/>
    <w:unhideWhenUsed/>
    <w:rsid w:val="00365CB9"/>
    <w:pPr>
      <w:spacing w:after="57"/>
      <w:ind w:left="1701"/>
    </w:pPr>
  </w:style>
  <w:style w:type="paragraph" w:styleId="81">
    <w:name w:val="toc 8"/>
    <w:basedOn w:val="a0"/>
    <w:next w:val="a0"/>
    <w:uiPriority w:val="39"/>
    <w:unhideWhenUsed/>
    <w:rsid w:val="00365CB9"/>
    <w:pPr>
      <w:spacing w:after="57"/>
      <w:ind w:left="1984"/>
    </w:pPr>
  </w:style>
  <w:style w:type="paragraph" w:styleId="91">
    <w:name w:val="toc 9"/>
    <w:basedOn w:val="a0"/>
    <w:next w:val="a0"/>
    <w:uiPriority w:val="39"/>
    <w:unhideWhenUsed/>
    <w:rsid w:val="00365CB9"/>
    <w:pPr>
      <w:spacing w:after="57"/>
      <w:ind w:left="2268"/>
    </w:pPr>
  </w:style>
  <w:style w:type="paragraph" w:styleId="af1">
    <w:name w:val="TOC Heading"/>
    <w:uiPriority w:val="39"/>
    <w:unhideWhenUsed/>
    <w:rsid w:val="00365CB9"/>
  </w:style>
  <w:style w:type="paragraph" w:styleId="af2">
    <w:name w:val="table of figures"/>
    <w:basedOn w:val="a0"/>
    <w:next w:val="a0"/>
    <w:uiPriority w:val="99"/>
    <w:unhideWhenUsed/>
    <w:rsid w:val="00365CB9"/>
  </w:style>
  <w:style w:type="paragraph" w:styleId="af3">
    <w:name w:val="Balloon Text"/>
    <w:basedOn w:val="a0"/>
    <w:link w:val="af4"/>
    <w:uiPriority w:val="99"/>
    <w:semiHidden/>
    <w:unhideWhenUsed/>
    <w:rsid w:val="00365CB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1"/>
    <w:link w:val="af3"/>
    <w:uiPriority w:val="99"/>
    <w:semiHidden/>
    <w:rsid w:val="00365CB9"/>
    <w:rPr>
      <w:rFonts w:ascii="Tahoma" w:eastAsia="Arial" w:hAnsi="Tahoma" w:cs="Tahoma"/>
      <w:sz w:val="16"/>
      <w:szCs w:val="16"/>
      <w:lang w:eastAsia="ru-RU"/>
    </w:rPr>
  </w:style>
  <w:style w:type="paragraph" w:styleId="af5">
    <w:name w:val="List Paragraph"/>
    <w:basedOn w:val="a0"/>
    <w:link w:val="af6"/>
    <w:uiPriority w:val="34"/>
    <w:qFormat/>
    <w:rsid w:val="00365CB9"/>
    <w:pPr>
      <w:ind w:left="720"/>
      <w:contextualSpacing/>
    </w:pPr>
  </w:style>
  <w:style w:type="paragraph" w:customStyle="1" w:styleId="af7">
    <w:name w:val="Заголовок таблицы"/>
    <w:basedOn w:val="a0"/>
    <w:link w:val="af8"/>
    <w:rsid w:val="00365CB9"/>
    <w:pPr>
      <w:spacing w:before="60" w:after="60" w:line="240" w:lineRule="auto"/>
      <w:jc w:val="center"/>
    </w:pPr>
    <w:rPr>
      <w:rFonts w:ascii="Tahoma" w:eastAsia="Times New Roman" w:hAnsi="Tahoma" w:cs="Tahoma"/>
      <w:b/>
      <w:smallCaps/>
      <w:color w:val="003366"/>
      <w:sz w:val="20"/>
      <w:szCs w:val="20"/>
      <w:lang w:eastAsia="en-US"/>
    </w:rPr>
  </w:style>
  <w:style w:type="character" w:customStyle="1" w:styleId="af8">
    <w:name w:val="Заголовок таблицы Знак"/>
    <w:link w:val="af7"/>
    <w:rsid w:val="00365CB9"/>
    <w:rPr>
      <w:rFonts w:ascii="Tahoma" w:eastAsia="Times New Roman" w:hAnsi="Tahoma" w:cs="Tahoma"/>
      <w:b/>
      <w:smallCaps/>
      <w:color w:val="003366"/>
      <w:sz w:val="20"/>
      <w:szCs w:val="20"/>
    </w:rPr>
  </w:style>
  <w:style w:type="paragraph" w:customStyle="1" w:styleId="a">
    <w:name w:val="Список ЛАВР"/>
    <w:basedOn w:val="a0"/>
    <w:link w:val="af9"/>
    <w:qFormat/>
    <w:rsid w:val="00365CB9"/>
    <w:pPr>
      <w:keepNext/>
      <w:numPr>
        <w:numId w:val="1"/>
      </w:numPr>
      <w:spacing w:before="160" w:after="160" w:line="240" w:lineRule="auto"/>
    </w:pPr>
    <w:rPr>
      <w:rFonts w:ascii="PT Sans" w:eastAsia="Times New Roman" w:hAnsi="PT Sans" w:cs="Times New Roman"/>
      <w:sz w:val="21"/>
      <w:szCs w:val="21"/>
      <w:lang w:val="en-US" w:eastAsia="en-US"/>
    </w:rPr>
  </w:style>
  <w:style w:type="character" w:customStyle="1" w:styleId="af9">
    <w:name w:val="Список ЛАВР Знак"/>
    <w:basedOn w:val="a1"/>
    <w:link w:val="a"/>
    <w:rsid w:val="00365CB9"/>
    <w:rPr>
      <w:rFonts w:ascii="PT Sans" w:eastAsia="Times New Roman" w:hAnsi="PT Sans" w:cs="Times New Roman"/>
      <w:sz w:val="21"/>
      <w:szCs w:val="21"/>
      <w:lang w:val="en-US"/>
    </w:rPr>
  </w:style>
  <w:style w:type="table" w:styleId="afa">
    <w:name w:val="Table Grid"/>
    <w:basedOn w:val="a2"/>
    <w:uiPriority w:val="59"/>
    <w:rsid w:val="00365CB9"/>
    <w:pPr>
      <w:spacing w:after="0" w:line="240" w:lineRule="auto"/>
    </w:pPr>
    <w:rPr>
      <w:rFonts w:eastAsiaTheme="minorEastAsia"/>
      <w:sz w:val="21"/>
      <w:szCs w:val="21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6">
    <w:name w:val="Абзац списка Знак"/>
    <w:link w:val="af5"/>
    <w:uiPriority w:val="34"/>
    <w:rsid w:val="00365CB9"/>
    <w:rPr>
      <w:rFonts w:ascii="Arial" w:eastAsia="Arial" w:hAnsi="Arial" w:cs="Arial"/>
      <w:lang w:eastAsia="ru-RU"/>
    </w:rPr>
  </w:style>
  <w:style w:type="paragraph" w:styleId="afb">
    <w:name w:val="header"/>
    <w:basedOn w:val="a0"/>
    <w:link w:val="afc"/>
    <w:uiPriority w:val="99"/>
    <w:unhideWhenUsed/>
    <w:rsid w:val="00365CB9"/>
    <w:pPr>
      <w:tabs>
        <w:tab w:val="center" w:pos="4677"/>
        <w:tab w:val="right" w:pos="9355"/>
      </w:tabs>
      <w:spacing w:line="240" w:lineRule="auto"/>
    </w:pPr>
  </w:style>
  <w:style w:type="character" w:customStyle="1" w:styleId="afc">
    <w:name w:val="Верхний колонтитул Знак"/>
    <w:basedOn w:val="a1"/>
    <w:link w:val="afb"/>
    <w:uiPriority w:val="99"/>
    <w:rsid w:val="00365CB9"/>
    <w:rPr>
      <w:rFonts w:ascii="Arial" w:eastAsia="Arial" w:hAnsi="Arial" w:cs="Arial"/>
      <w:lang w:eastAsia="ru-RU"/>
    </w:rPr>
  </w:style>
  <w:style w:type="paragraph" w:styleId="afd">
    <w:name w:val="footer"/>
    <w:basedOn w:val="a0"/>
    <w:link w:val="afe"/>
    <w:uiPriority w:val="99"/>
    <w:unhideWhenUsed/>
    <w:rsid w:val="00365CB9"/>
    <w:pPr>
      <w:tabs>
        <w:tab w:val="center" w:pos="4677"/>
        <w:tab w:val="right" w:pos="9355"/>
      </w:tabs>
      <w:spacing w:line="240" w:lineRule="auto"/>
    </w:pPr>
  </w:style>
  <w:style w:type="character" w:customStyle="1" w:styleId="afe">
    <w:name w:val="Нижний колонтитул Знак"/>
    <w:basedOn w:val="a1"/>
    <w:link w:val="afd"/>
    <w:uiPriority w:val="99"/>
    <w:rsid w:val="00365CB9"/>
    <w:rPr>
      <w:rFonts w:ascii="Arial" w:eastAsia="Arial" w:hAnsi="Arial" w:cs="Arial"/>
      <w:lang w:eastAsia="ru-RU"/>
    </w:rPr>
  </w:style>
  <w:style w:type="character" w:customStyle="1" w:styleId="11">
    <w:name w:val="Заголовок 1 Знак"/>
    <w:basedOn w:val="a1"/>
    <w:link w:val="10"/>
    <w:uiPriority w:val="9"/>
    <w:rsid w:val="00365C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ff">
    <w:name w:val="Body Text Indent"/>
    <w:basedOn w:val="a0"/>
    <w:link w:val="aff0"/>
    <w:uiPriority w:val="99"/>
    <w:unhideWhenUsed/>
    <w:rsid w:val="00365CB9"/>
    <w:pPr>
      <w:spacing w:line="240" w:lineRule="auto"/>
      <w:ind w:left="-280"/>
      <w:jc w:val="center"/>
    </w:pPr>
    <w:rPr>
      <w:rFonts w:ascii="Times New Roman" w:eastAsia="Times New Roman" w:hAnsi="Times New Roman" w:cs="Times New Roman"/>
      <w:b/>
      <w:sz w:val="32"/>
      <w:szCs w:val="32"/>
    </w:rPr>
  </w:style>
  <w:style w:type="character" w:customStyle="1" w:styleId="aff0">
    <w:name w:val="Основной текст с отступом Знак"/>
    <w:basedOn w:val="a1"/>
    <w:link w:val="aff"/>
    <w:uiPriority w:val="99"/>
    <w:rsid w:val="00365CB9"/>
    <w:rPr>
      <w:rFonts w:ascii="Times New Roman" w:eastAsia="Times New Roman" w:hAnsi="Times New Roman" w:cs="Times New Roman"/>
      <w:b/>
      <w:sz w:val="32"/>
      <w:szCs w:val="32"/>
      <w:lang w:eastAsia="ru-RU"/>
    </w:rPr>
  </w:style>
  <w:style w:type="character" w:styleId="aff1">
    <w:name w:val="annotation reference"/>
    <w:basedOn w:val="a1"/>
    <w:uiPriority w:val="99"/>
    <w:semiHidden/>
    <w:unhideWhenUsed/>
    <w:rsid w:val="00365CB9"/>
    <w:rPr>
      <w:sz w:val="16"/>
      <w:szCs w:val="16"/>
    </w:rPr>
  </w:style>
  <w:style w:type="paragraph" w:styleId="aff2">
    <w:name w:val="annotation text"/>
    <w:basedOn w:val="a0"/>
    <w:link w:val="aff3"/>
    <w:uiPriority w:val="99"/>
    <w:unhideWhenUsed/>
    <w:rsid w:val="00365CB9"/>
    <w:pPr>
      <w:spacing w:line="240" w:lineRule="auto"/>
    </w:pPr>
    <w:rPr>
      <w:sz w:val="20"/>
      <w:szCs w:val="20"/>
    </w:rPr>
  </w:style>
  <w:style w:type="character" w:customStyle="1" w:styleId="aff3">
    <w:name w:val="Текст примечания Знак"/>
    <w:basedOn w:val="a1"/>
    <w:link w:val="aff2"/>
    <w:uiPriority w:val="99"/>
    <w:rsid w:val="00365CB9"/>
    <w:rPr>
      <w:rFonts w:ascii="Arial" w:eastAsia="Arial" w:hAnsi="Arial" w:cs="Arial"/>
      <w:sz w:val="20"/>
      <w:szCs w:val="20"/>
      <w:lang w:eastAsia="ru-RU"/>
    </w:rPr>
  </w:style>
  <w:style w:type="paragraph" w:styleId="aff4">
    <w:name w:val="annotation subject"/>
    <w:basedOn w:val="aff2"/>
    <w:next w:val="aff2"/>
    <w:link w:val="aff5"/>
    <w:uiPriority w:val="99"/>
    <w:semiHidden/>
    <w:unhideWhenUsed/>
    <w:rsid w:val="00365CB9"/>
    <w:rPr>
      <w:b/>
      <w:bCs/>
    </w:rPr>
  </w:style>
  <w:style w:type="character" w:customStyle="1" w:styleId="aff5">
    <w:name w:val="Тема примечания Знак"/>
    <w:basedOn w:val="aff3"/>
    <w:link w:val="aff4"/>
    <w:uiPriority w:val="99"/>
    <w:semiHidden/>
    <w:rsid w:val="00365CB9"/>
    <w:rPr>
      <w:rFonts w:ascii="Arial" w:eastAsia="Arial" w:hAnsi="Arial" w:cs="Arial"/>
      <w:b/>
      <w:bCs/>
      <w:sz w:val="20"/>
      <w:szCs w:val="20"/>
      <w:lang w:eastAsia="ru-RU"/>
    </w:rPr>
  </w:style>
  <w:style w:type="paragraph" w:customStyle="1" w:styleId="12">
    <w:name w:val="Обычный1"/>
    <w:link w:val="13"/>
    <w:qFormat/>
    <w:rsid w:val="00365CB9"/>
    <w:pPr>
      <w:spacing w:after="0"/>
    </w:pPr>
    <w:rPr>
      <w:rFonts w:ascii="Arial" w:eastAsia="Arial" w:hAnsi="Arial" w:cs="Arial"/>
      <w:lang w:eastAsia="ru-RU"/>
    </w:rPr>
  </w:style>
  <w:style w:type="paragraph" w:styleId="14">
    <w:name w:val="toc 1"/>
    <w:basedOn w:val="a0"/>
    <w:next w:val="a0"/>
    <w:uiPriority w:val="39"/>
    <w:unhideWhenUsed/>
    <w:rsid w:val="00365CB9"/>
    <w:pPr>
      <w:spacing w:after="100"/>
    </w:pPr>
  </w:style>
  <w:style w:type="character" w:styleId="aff6">
    <w:name w:val="Hyperlink"/>
    <w:basedOn w:val="a1"/>
    <w:uiPriority w:val="99"/>
    <w:unhideWhenUsed/>
    <w:rsid w:val="00365CB9"/>
    <w:rPr>
      <w:color w:val="0000FF" w:themeColor="hyperlink"/>
      <w:u w:val="single"/>
    </w:rPr>
  </w:style>
  <w:style w:type="paragraph" w:styleId="23">
    <w:name w:val="toc 2"/>
    <w:basedOn w:val="a0"/>
    <w:next w:val="a0"/>
    <w:uiPriority w:val="39"/>
    <w:unhideWhenUsed/>
    <w:rsid w:val="00365CB9"/>
    <w:pPr>
      <w:spacing w:after="100"/>
      <w:ind w:left="220"/>
    </w:pPr>
  </w:style>
  <w:style w:type="paragraph" w:customStyle="1" w:styleId="ConsPlusNonformat">
    <w:name w:val="ConsPlusNonformat"/>
    <w:rsid w:val="00365CB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365CB9"/>
    <w:rPr>
      <w:rFonts w:ascii="Calibri" w:eastAsia="MS Gothic;ＭＳ ゴシック" w:hAnsi="Calibri" w:cs="Calibri"/>
      <w:b/>
      <w:bCs/>
      <w:i/>
      <w:iCs/>
      <w:sz w:val="28"/>
      <w:szCs w:val="28"/>
      <w:lang w:eastAsia="zh-CN" w:bidi="hi-IN"/>
    </w:rPr>
  </w:style>
  <w:style w:type="character" w:customStyle="1" w:styleId="30">
    <w:name w:val="Заголовок 3 Знак"/>
    <w:basedOn w:val="a1"/>
    <w:link w:val="3"/>
    <w:uiPriority w:val="9"/>
    <w:rsid w:val="00365CB9"/>
    <w:rPr>
      <w:rFonts w:ascii="Liberation Sans" w:eastAsia="Microsoft YaHei" w:hAnsi="Liberation Sans" w:cs="Mangal"/>
      <w:b/>
      <w:bCs/>
      <w:sz w:val="28"/>
      <w:szCs w:val="28"/>
      <w:lang w:eastAsia="zh-CN" w:bidi="hi-IN"/>
    </w:rPr>
  </w:style>
  <w:style w:type="character" w:customStyle="1" w:styleId="70">
    <w:name w:val="Заголовок 7 Знак"/>
    <w:basedOn w:val="a1"/>
    <w:link w:val="7"/>
    <w:rsid w:val="00365CB9"/>
    <w:rPr>
      <w:rFonts w:ascii="Liberation Serif" w:eastAsia="SimSun" w:hAnsi="Liberation Serif" w:cs="Mangal"/>
      <w:color w:val="000000"/>
      <w:sz w:val="24"/>
      <w:szCs w:val="24"/>
      <w:lang w:eastAsia="zh-CN" w:bidi="hi-IN"/>
    </w:rPr>
  </w:style>
  <w:style w:type="character" w:customStyle="1" w:styleId="80">
    <w:name w:val="Заголовок 8 Знак"/>
    <w:basedOn w:val="a1"/>
    <w:link w:val="8"/>
    <w:rsid w:val="00365CB9"/>
    <w:rPr>
      <w:rFonts w:ascii="Liberation Serif" w:eastAsia="SimSun" w:hAnsi="Liberation Serif" w:cs="Mangal"/>
      <w:i/>
      <w:iCs/>
      <w:color w:val="000000"/>
      <w:sz w:val="24"/>
      <w:szCs w:val="24"/>
      <w:lang w:eastAsia="zh-CN" w:bidi="hi-IN"/>
    </w:rPr>
  </w:style>
  <w:style w:type="character" w:customStyle="1" w:styleId="90">
    <w:name w:val="Заголовок 9 Знак"/>
    <w:basedOn w:val="a1"/>
    <w:link w:val="9"/>
    <w:rsid w:val="00365CB9"/>
    <w:rPr>
      <w:rFonts w:ascii="Arial" w:eastAsia="SimSun" w:hAnsi="Arial" w:cs="Arial"/>
      <w:i/>
      <w:sz w:val="18"/>
      <w:szCs w:val="24"/>
      <w:lang w:eastAsia="zh-CN" w:bidi="hi-IN"/>
    </w:rPr>
  </w:style>
  <w:style w:type="paragraph" w:customStyle="1" w:styleId="aff7">
    <w:name w:val="Текст документа"/>
    <w:basedOn w:val="a0"/>
    <w:link w:val="aff8"/>
    <w:qFormat/>
    <w:rsid w:val="00365CB9"/>
    <w:pPr>
      <w:spacing w:before="120" w:after="120" w:line="360" w:lineRule="auto"/>
      <w:ind w:firstLine="709"/>
      <w:contextualSpacing/>
      <w:jc w:val="both"/>
    </w:pPr>
    <w:rPr>
      <w:rFonts w:ascii="Times New Roman" w:eastAsia="Times New Roman" w:hAnsi="Times New Roman" w:cs="Times New Roman"/>
      <w:sz w:val="28"/>
      <w:szCs w:val="24"/>
      <w:lang w:bidi="en-US"/>
    </w:rPr>
  </w:style>
  <w:style w:type="character" w:customStyle="1" w:styleId="aff8">
    <w:name w:val="Текст документа Знак"/>
    <w:link w:val="aff7"/>
    <w:rsid w:val="00365CB9"/>
    <w:rPr>
      <w:rFonts w:ascii="Times New Roman" w:eastAsia="Times New Roman" w:hAnsi="Times New Roman" w:cs="Times New Roman"/>
      <w:sz w:val="28"/>
      <w:szCs w:val="24"/>
      <w:lang w:bidi="en-US"/>
    </w:rPr>
  </w:style>
  <w:style w:type="paragraph" w:styleId="32">
    <w:name w:val="toc 3"/>
    <w:basedOn w:val="a0"/>
    <w:next w:val="a0"/>
    <w:uiPriority w:val="39"/>
    <w:unhideWhenUsed/>
    <w:rsid w:val="00365CB9"/>
    <w:pPr>
      <w:tabs>
        <w:tab w:val="right" w:pos="10053"/>
      </w:tabs>
      <w:spacing w:after="100"/>
      <w:ind w:left="440" w:hanging="440"/>
    </w:pPr>
  </w:style>
  <w:style w:type="numbering" w:customStyle="1" w:styleId="1">
    <w:name w:val="Стиль1"/>
    <w:uiPriority w:val="99"/>
    <w:rsid w:val="00365CB9"/>
    <w:pPr>
      <w:numPr>
        <w:numId w:val="3"/>
      </w:numPr>
    </w:pPr>
  </w:style>
  <w:style w:type="paragraph" w:styleId="aff9">
    <w:name w:val="No Spacing"/>
    <w:uiPriority w:val="1"/>
    <w:qFormat/>
    <w:rsid w:val="00365CB9"/>
    <w:pPr>
      <w:spacing w:after="0" w:line="240" w:lineRule="auto"/>
    </w:pPr>
    <w:rPr>
      <w:rFonts w:ascii="Arial" w:eastAsia="Arial" w:hAnsi="Arial" w:cs="Arial"/>
      <w:lang w:eastAsia="ru-RU"/>
    </w:rPr>
  </w:style>
  <w:style w:type="character" w:customStyle="1" w:styleId="docdata">
    <w:name w:val="docdata"/>
    <w:aliases w:val="docy,v5,2445,bqiaagaaeyqcaaagiaiaaap0caaabqijaaaaaaaaaaaaaaaaaaaaaaaaaaaaaaaaaaaaaaaaaaaaaaaaaaaaaaaaaaaaaaaaaaaaaaaaaaaaaaaaaaaaaaaaaaaaaaaaaaaaaaaaaaaaaaaaaaaaaaaaaaaaaaaaaaaaaaaaaaaaaaaaaaaaaaaaaaaaaaaaaaaaaaaaaaaaaaaaaaaaaaaaaaaaaaaaaaaaaaaa"/>
    <w:basedOn w:val="a1"/>
    <w:rsid w:val="00F812B3"/>
  </w:style>
  <w:style w:type="paragraph" w:customStyle="1" w:styleId="Standard">
    <w:name w:val="Standard"/>
    <w:rsid w:val="00DC2FB6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Liberation Serif" w:hAnsi="Liberation Serif" w:cs="Liberation Serif"/>
      <w:sz w:val="24"/>
      <w:szCs w:val="24"/>
      <w:lang w:eastAsia="ru-RU"/>
    </w:rPr>
  </w:style>
  <w:style w:type="character" w:styleId="affa">
    <w:name w:val="Strong"/>
    <w:basedOn w:val="a1"/>
    <w:uiPriority w:val="22"/>
    <w:qFormat/>
    <w:rsid w:val="00F2772D"/>
    <w:rPr>
      <w:b/>
      <w:bCs/>
    </w:rPr>
  </w:style>
  <w:style w:type="paragraph" w:customStyle="1" w:styleId="LO-Normal">
    <w:name w:val="LO-Normal"/>
    <w:basedOn w:val="a0"/>
    <w:qFormat/>
    <w:rsid w:val="003A3705"/>
    <w:pPr>
      <w:widowControl w:val="0"/>
      <w:suppressAutoHyphens/>
      <w:spacing w:line="240" w:lineRule="auto"/>
    </w:pPr>
    <w:rPr>
      <w:rFonts w:ascii="Liberation Serif" w:eastAsia="Liberation Serif" w:hAnsi="Liberation Serif" w:cs="Liberation Serif"/>
      <w:color w:val="000000"/>
      <w:sz w:val="24"/>
      <w:szCs w:val="24"/>
      <w:lang w:bidi="ru-RU"/>
    </w:rPr>
  </w:style>
  <w:style w:type="paragraph" w:customStyle="1" w:styleId="a5c8b0e714da563fe90b98cef41456e9db9fe9049761426654245bb2dd862eecmsonormal">
    <w:name w:val="a5c8b0e714da563fe90b98cef41456e9db9fe9049761426654245bb2dd862eecmsonormal"/>
    <w:basedOn w:val="a0"/>
    <w:rsid w:val="00B4158E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11294">
    <w:name w:val="11294"/>
    <w:aliases w:val="bqiaagaaeyqcaaagiaiaaaofkwaabzmraaaaaaaaaaaaaaaaaaaaaaaaaaaaaaaaaaaaaaaaaaaaaaaaaaaaaaaaaaaaaaaaaaaaaaaaaaaaaaaaaaaaaaaaaaaaaaaaaaaaaaaaaaaaaaaaaaaaaaaaaaaaaaaaaaaaaaaaaaaaaaaaaaaaaaaaaaaaaaaaaaaaaaaaaaaaaaaaaaaaaaaaaaaaaaaaaaaaaaa"/>
    <w:basedOn w:val="a0"/>
    <w:rsid w:val="007A3E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3">
    <w:name w:val="Обычный1 Знак"/>
    <w:link w:val="12"/>
    <w:rsid w:val="007A3EF6"/>
    <w:rPr>
      <w:rFonts w:ascii="Arial" w:eastAsia="Arial" w:hAnsi="Arial" w:cs="Arial"/>
      <w:lang w:eastAsia="ru-RU"/>
    </w:rPr>
  </w:style>
  <w:style w:type="paragraph" w:styleId="affb">
    <w:name w:val="Normal (Web)"/>
    <w:basedOn w:val="a0"/>
    <w:uiPriority w:val="99"/>
    <w:unhideWhenUsed/>
    <w:rsid w:val="00705C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291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3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26" Type="http://schemas.openxmlformats.org/officeDocument/2006/relationships/fontTable" Target="fontTable.xml"/><Relationship Id="rId3" Type="http://schemas.openxmlformats.org/officeDocument/2006/relationships/numbering" Target="numbering.xml"/><Relationship Id="rId21" Type="http://schemas.openxmlformats.org/officeDocument/2006/relationships/image" Target="media/image12.png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24" Type="http://schemas.openxmlformats.org/officeDocument/2006/relationships/image" Target="media/image15.png"/><Relationship Id="rId5" Type="http://schemas.microsoft.com/office/2007/relationships/stylesWithEffects" Target="stylesWithEffects.xml"/><Relationship Id="rId15" Type="http://schemas.openxmlformats.org/officeDocument/2006/relationships/image" Target="media/image6.png"/><Relationship Id="rId23" Type="http://schemas.openxmlformats.org/officeDocument/2006/relationships/image" Target="media/image14.png"/><Relationship Id="rId10" Type="http://schemas.openxmlformats.org/officeDocument/2006/relationships/image" Target="media/image1.png"/><Relationship Id="rId19" Type="http://schemas.openxmlformats.org/officeDocument/2006/relationships/image" Target="media/image10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image" Target="media/image5.png"/><Relationship Id="rId22" Type="http://schemas.openxmlformats.org/officeDocument/2006/relationships/image" Target="media/image13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F21271BA-601D-41E6-AF35-A9F50CF227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7</Pages>
  <Words>609</Words>
  <Characters>3476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Вунш Оксана Сергеевна</dc:creator>
  <cp:lastModifiedBy>Наталья Викторовна Нестерович</cp:lastModifiedBy>
  <cp:revision>7</cp:revision>
  <dcterms:created xsi:type="dcterms:W3CDTF">2025-08-19T05:23:00Z</dcterms:created>
  <dcterms:modified xsi:type="dcterms:W3CDTF">2025-11-20T12:15:00Z</dcterms:modified>
</cp:coreProperties>
</file>