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/>
      </w:tblPr>
      <w:tblGrid>
        <w:gridCol w:w="10067"/>
      </w:tblGrid>
      <w:tr w:rsidR="003214C3" w:rsidRPr="00F0040A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EE20C0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Настройка (адаптация) Системы </w:t>
      </w:r>
      <w:r w:rsidR="00EE20C0" w:rsidRPr="00EE20C0">
        <w:rPr>
          <w:rFonts w:ascii="Times New Roman" w:eastAsia="Times New Roman" w:hAnsi="Times New Roman" w:cs="Times New Roman"/>
          <w:b/>
          <w:bCs/>
          <w:sz w:val="32"/>
          <w:szCs w:val="32"/>
        </w:rPr>
        <w:t>по дополнительным заданиям Заказчика</w:t>
      </w:r>
    </w:p>
    <w:p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42E2" w:rsidRDefault="00910C70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139F" w:rsidRPr="00F0040A" w:rsidRDefault="00910C70" w:rsidP="007D55D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900B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D55D7">
        <w:rPr>
          <w:rFonts w:ascii="Times New Roman" w:eastAsia="Times New Roman" w:hAnsi="Times New Roman" w:cs="Times New Roman"/>
          <w:sz w:val="28"/>
          <w:szCs w:val="28"/>
        </w:rPr>
        <w:t>СЭМД "Протокол консилиума врачей" Редакция 1.</w:t>
      </w:r>
    </w:p>
    <w:p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67D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2783" w:rsidRDefault="0095278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C70" w:rsidRDefault="00910C7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/>
      </w:tblPr>
      <w:tblGrid>
        <w:gridCol w:w="10490"/>
      </w:tblGrid>
      <w:tr w:rsidR="00F0040A" w:rsidRPr="00F0040A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910C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B71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Настройка (адаптация) </w:t>
            </w:r>
            <w:r w:rsidR="00EE20C0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по дополнительным заданиям Заказчика</w:t>
            </w:r>
          </w:p>
        </w:tc>
      </w:tr>
    </w:tbl>
    <w:p w:rsidR="002B2607" w:rsidRDefault="002B2607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:rsidR="002B2607" w:rsidRDefault="001744F1" w:rsidP="00910C70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910C70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№ </w:t>
      </w:r>
      <w:r w:rsidR="00910C70">
        <w:rPr>
          <w:rFonts w:eastAsiaTheme="minorEastAsia"/>
          <w:sz w:val="24"/>
        </w:rPr>
        <w:t>69/25 от 28.07.2025</w:t>
      </w:r>
      <w:r w:rsidR="007D55D7">
        <w:rPr>
          <w:rFonts w:eastAsiaTheme="minorEastAsia"/>
          <w:sz w:val="24"/>
        </w:rPr>
        <w:t xml:space="preserve"> </w:t>
      </w:r>
      <w:r w:rsidR="00910C70" w:rsidRPr="00EF677B">
        <w:rPr>
          <w:rFonts w:eastAsiaTheme="minorEastAsia"/>
          <w:sz w:val="24"/>
        </w:rPr>
        <w:t xml:space="preserve">года на </w:t>
      </w:r>
      <w:r w:rsidR="00910C70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910C70" w:rsidRPr="00EF677B">
        <w:rPr>
          <w:rFonts w:eastAsiaTheme="minorEastAsia"/>
          <w:sz w:val="24"/>
        </w:rPr>
        <w:t xml:space="preserve">, а именно: раздел Технического задания (приложение № 1 к Контракту) Этапа № </w:t>
      </w:r>
      <w:r w:rsidR="00EE20C0">
        <w:rPr>
          <w:rFonts w:eastAsiaTheme="minorEastAsia"/>
          <w:sz w:val="24"/>
        </w:rPr>
        <w:t>3</w:t>
      </w:r>
      <w:r w:rsidR="00910C70">
        <w:rPr>
          <w:rFonts w:eastAsiaTheme="minorEastAsia"/>
          <w:sz w:val="24"/>
        </w:rPr>
        <w:t>.</w:t>
      </w:r>
      <w:r w:rsidR="00910C70" w:rsidRPr="006E1994">
        <w:rPr>
          <w:rFonts w:eastAsiaTheme="minorEastAsia"/>
          <w:sz w:val="24"/>
        </w:rPr>
        <w:t xml:space="preserve">Настройка (адаптация) Системы </w:t>
      </w:r>
      <w:r w:rsidR="00EE20C0" w:rsidRPr="00EE20C0">
        <w:rPr>
          <w:rFonts w:eastAsiaTheme="minorEastAsia"/>
          <w:sz w:val="24"/>
        </w:rPr>
        <w:t>по дополнительным заданиям Заказчика</w:t>
      </w:r>
      <w:r w:rsidR="00EE20C0">
        <w:rPr>
          <w:rFonts w:eastAsiaTheme="minorEastAsia"/>
          <w:sz w:val="24"/>
        </w:rPr>
        <w:t xml:space="preserve">. </w:t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910C70">
        <w:rPr>
          <w:rFonts w:eastAsiaTheme="minorEastAsia"/>
          <w:sz w:val="24"/>
        </w:rPr>
        <w:t>МИС-Р-</w:t>
      </w:r>
      <w:r w:rsidR="00900B89">
        <w:rPr>
          <w:rFonts w:eastAsiaTheme="minorEastAsia"/>
          <w:sz w:val="24"/>
        </w:rPr>
        <w:t>17</w:t>
      </w:r>
      <w:r w:rsidR="007D55D7">
        <w:rPr>
          <w:rFonts w:eastAsiaTheme="minorEastAsia"/>
          <w:sz w:val="24"/>
        </w:rPr>
        <w:t>01.</w:t>
      </w:r>
    </w:p>
    <w:p w:rsidR="002B2607" w:rsidRPr="00900B89" w:rsidRDefault="002B2607" w:rsidP="00900B89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:rsidR="007D55D7" w:rsidRDefault="007D55D7" w:rsidP="007D55D7">
      <w:pPr>
        <w:pStyle w:val="10"/>
        <w:spacing w:before="0" w:after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Формирование СЭМД </w:t>
      </w:r>
      <w:r w:rsidRPr="007D55D7">
        <w:rPr>
          <w:rFonts w:ascii="Times New Roman" w:hAnsi="Times New Roman"/>
          <w:color w:val="000000"/>
        </w:rPr>
        <w:t>"Протокол консилиума врачей" Редакция 1.</w:t>
      </w:r>
    </w:p>
    <w:p w:rsidR="007D55D7" w:rsidRDefault="007D55D7" w:rsidP="007D55D7">
      <w:pPr>
        <w:pStyle w:val="12"/>
        <w:spacing w:line="36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Необходимо войти в периферийную базу под правами врача амбулатории/стационара. Перейти «Контроль исполнения» - «АРМ врача Поликлиника»/ Отделение, открыть форму </w:t>
      </w:r>
      <w:r w:rsidR="00167D0C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создания МД «Консилиум врачей» (рис.1).</w:t>
      </w:r>
    </w:p>
    <w:p w:rsidR="00167D0C" w:rsidRDefault="00167D0C" w:rsidP="00167D0C">
      <w:pPr>
        <w:pStyle w:val="12"/>
        <w:rPr>
          <w:lang w:bidi="en-US"/>
        </w:rPr>
      </w:pPr>
      <w:r w:rsidRPr="00167D0C">
        <w:rPr>
          <w:bdr w:val="single" w:sz="8" w:space="0" w:color="auto"/>
        </w:rPr>
        <w:drawing>
          <wp:inline distT="0" distB="0" distL="0" distR="0">
            <wp:extent cx="6479540" cy="53527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35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D7" w:rsidRDefault="007D55D7" w:rsidP="007D55D7">
      <w:pPr>
        <w:pStyle w:val="12"/>
        <w:spacing w:line="36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Необходимо в МД заполнить обязательные и необходимые поля документа, привести в готовность подписать медицинский документ ЭЦП (или в отложенном подписании) и подписью МО.</w:t>
      </w:r>
    </w:p>
    <w:p w:rsidR="007D55D7" w:rsidRDefault="007D55D7" w:rsidP="007D55D7">
      <w:pPr>
        <w:pStyle w:val="12"/>
        <w:spacing w:line="36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При проведении (кнопка «Документ готов») медицинского документа «</w:t>
      </w:r>
      <w:r w:rsidR="00167D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Консилиум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врачей» автоматически сформируется СЭМД «Протокол консилиума врачей» Редакция 1 (код минздрава 307), регзаданием отправляется в РЭМД, при успешной регистрации в РЭМД, в регистре сведений «Федеральные веб сервисы ЭМД» получаем статус СЭМД- «Зарегистрировано».</w:t>
      </w:r>
    </w:p>
    <w:sectPr w:rsidR="007D55D7" w:rsidSect="00910C70">
      <w:footerReference w:type="default" r:id="rId10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E41" w:rsidRDefault="00800E41">
      <w:pPr>
        <w:spacing w:line="240" w:lineRule="auto"/>
      </w:pPr>
      <w:r>
        <w:separator/>
      </w:r>
    </w:p>
  </w:endnote>
  <w:endnote w:type="continuationSeparator" w:id="1">
    <w:p w:rsidR="00800E41" w:rsidRDefault="00800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807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10C70" w:rsidRPr="00910C70" w:rsidRDefault="006162A4">
        <w:pPr>
          <w:pStyle w:val="af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0C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10C70" w:rsidRPr="00910C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7D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10C70" w:rsidRDefault="00910C70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E41" w:rsidRDefault="00800E41">
      <w:pPr>
        <w:spacing w:line="240" w:lineRule="auto"/>
      </w:pPr>
      <w:r>
        <w:separator/>
      </w:r>
    </w:p>
  </w:footnote>
  <w:footnote w:type="continuationSeparator" w:id="1">
    <w:p w:rsidR="00800E41" w:rsidRDefault="00800E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160C7F"/>
    <w:multiLevelType w:val="hybridMultilevel"/>
    <w:tmpl w:val="09C89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4C3"/>
    <w:rsid w:val="0000351B"/>
    <w:rsid w:val="00004369"/>
    <w:rsid w:val="000606C3"/>
    <w:rsid w:val="00066F47"/>
    <w:rsid w:val="000720AF"/>
    <w:rsid w:val="00073DAB"/>
    <w:rsid w:val="001166EE"/>
    <w:rsid w:val="001444B5"/>
    <w:rsid w:val="00157911"/>
    <w:rsid w:val="00167D0C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6384"/>
    <w:rsid w:val="003B7085"/>
    <w:rsid w:val="003C541F"/>
    <w:rsid w:val="003D5AAD"/>
    <w:rsid w:val="003F139F"/>
    <w:rsid w:val="004078AF"/>
    <w:rsid w:val="00413DB7"/>
    <w:rsid w:val="00417E44"/>
    <w:rsid w:val="00422638"/>
    <w:rsid w:val="00440294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04C5"/>
    <w:rsid w:val="005A3A5A"/>
    <w:rsid w:val="005A414A"/>
    <w:rsid w:val="005E1512"/>
    <w:rsid w:val="005E62C6"/>
    <w:rsid w:val="006121D2"/>
    <w:rsid w:val="0061387C"/>
    <w:rsid w:val="006162A4"/>
    <w:rsid w:val="006461D2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31D7F"/>
    <w:rsid w:val="00750E7F"/>
    <w:rsid w:val="00753FC6"/>
    <w:rsid w:val="00757B5B"/>
    <w:rsid w:val="0076125E"/>
    <w:rsid w:val="00771D02"/>
    <w:rsid w:val="00793CAC"/>
    <w:rsid w:val="007942BD"/>
    <w:rsid w:val="007D02F0"/>
    <w:rsid w:val="007D55D7"/>
    <w:rsid w:val="007F5D56"/>
    <w:rsid w:val="00800E41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00B89"/>
    <w:rsid w:val="00910C70"/>
    <w:rsid w:val="00952783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5C64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1FB3"/>
    <w:rsid w:val="00B7476E"/>
    <w:rsid w:val="00B75940"/>
    <w:rsid w:val="00B8696A"/>
    <w:rsid w:val="00BC3295"/>
    <w:rsid w:val="00BD302F"/>
    <w:rsid w:val="00BD78AE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B748F"/>
    <w:rsid w:val="00DC2FB6"/>
    <w:rsid w:val="00DC2FC8"/>
    <w:rsid w:val="00DD22A6"/>
    <w:rsid w:val="00DE69D6"/>
    <w:rsid w:val="00E076E3"/>
    <w:rsid w:val="00E1242F"/>
    <w:rsid w:val="00E3081B"/>
    <w:rsid w:val="00E36F65"/>
    <w:rsid w:val="00E5739F"/>
    <w:rsid w:val="00E72520"/>
    <w:rsid w:val="00E730F3"/>
    <w:rsid w:val="00E820F2"/>
    <w:rsid w:val="00E902D7"/>
    <w:rsid w:val="00EA6D8E"/>
    <w:rsid w:val="00EB7B16"/>
    <w:rsid w:val="00ED15D2"/>
    <w:rsid w:val="00EE20C0"/>
    <w:rsid w:val="00EE2533"/>
    <w:rsid w:val="00EE4E23"/>
    <w:rsid w:val="00EF2CF7"/>
    <w:rsid w:val="00EF3BDF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B76EC"/>
    <w:rsid w:val="00FD4DE9"/>
    <w:rsid w:val="00FD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900B89"/>
    <w:rPr>
      <w:rFonts w:ascii="Arial" w:eastAsia="Arial" w:hAnsi="Arial" w:cs="Arial"/>
      <w:lang w:eastAsia="ru-RU"/>
    </w:rPr>
  </w:style>
  <w:style w:type="paragraph" w:customStyle="1" w:styleId="affb">
    <w:name w:val="Рисунок"/>
    <w:basedOn w:val="12"/>
    <w:link w:val="affc"/>
    <w:qFormat/>
    <w:rsid w:val="00900B89"/>
    <w:pPr>
      <w:spacing w:before="120" w:after="120" w:line="360" w:lineRule="auto"/>
      <w:ind w:firstLine="709"/>
      <w:contextualSpacing/>
      <w:jc w:val="center"/>
    </w:pPr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affc">
    <w:name w:val="Рисунок Знак"/>
    <w:link w:val="affb"/>
    <w:rsid w:val="00900B89"/>
    <w:rPr>
      <w:rFonts w:ascii="Times New Roman" w:eastAsia="Arial" w:hAnsi="Times New Roman" w:cs="Times New Roman"/>
      <w:i/>
      <w:iCs/>
      <w:noProof/>
      <w:sz w:val="20"/>
      <w:szCs w:val="20"/>
      <w:lang w:eastAsia="ru-RU"/>
    </w:rPr>
  </w:style>
  <w:style w:type="paragraph" w:customStyle="1" w:styleId="normal">
    <w:name w:val="normal"/>
    <w:rsid w:val="00B71FB3"/>
    <w:pPr>
      <w:spacing w:after="0"/>
    </w:pPr>
    <w:rPr>
      <w:rFonts w:ascii="Arial" w:eastAsia="Arial" w:hAnsi="Arial" w:cs="Arial"/>
      <w:lang w:eastAsia="ru-RU"/>
    </w:rPr>
  </w:style>
  <w:style w:type="paragraph" w:styleId="affd">
    <w:name w:val="Normal (Web)"/>
    <w:basedOn w:val="a0"/>
    <w:uiPriority w:val="99"/>
    <w:unhideWhenUsed/>
    <w:rsid w:val="00E5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Татьяна Владимировна Шнайдер</cp:lastModifiedBy>
  <cp:revision>12</cp:revision>
  <dcterms:created xsi:type="dcterms:W3CDTF">2025-08-19T05:23:00Z</dcterms:created>
  <dcterms:modified xsi:type="dcterms:W3CDTF">2025-12-12T08:09:00Z</dcterms:modified>
</cp:coreProperties>
</file>