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media/image1.png" ContentType="image/png"/>
  <Override PartName="/word/media/image2.png" ContentType="image/png"/>
  <Override PartName="/word/media/image3.png" ContentType="image/png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nformat"/>
        <w:ind w:left="57" w:right="-454"/>
        <w:jc w:val="right"/>
        <w:rPr>
          <w:rFonts w:ascii="Times New Roman" w:hAnsi="Times New Roman" w:cs="Times New Roman"/>
          <w:bCs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bCs/>
          <w:i/>
          <w:iCs/>
          <w:sz w:val="24"/>
          <w:szCs w:val="24"/>
        </w:rPr>
        <w:t xml:space="preserve">Общество с ограниченной ответственностью </w:t>
      </w:r>
    </w:p>
    <w:p>
      <w:pPr>
        <w:pStyle w:val="ConsPlusNonformat"/>
        <w:ind w:left="57" w:right="-454"/>
        <w:jc w:val="right"/>
        <w:rPr>
          <w:rFonts w:ascii="Times New Roman" w:hAnsi="Times New Roman" w:cs="Times New Roman"/>
          <w:bCs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bCs/>
          <w:i/>
          <w:iCs/>
          <w:sz w:val="24"/>
          <w:szCs w:val="24"/>
        </w:rPr>
        <w:t>“</w:t>
      </w:r>
      <w:r>
        <w:rPr>
          <w:rFonts w:cs="Times New Roman" w:ascii="Times New Roman" w:hAnsi="Times New Roman"/>
          <w:bCs/>
          <w:i/>
          <w:iCs/>
          <w:sz w:val="24"/>
          <w:szCs w:val="24"/>
        </w:rPr>
        <w:t>1С-Медицина-Регион”</w:t>
      </w:r>
    </w:p>
    <w:p>
      <w:pPr>
        <w:pStyle w:val="Normal"/>
        <w:spacing w:lineRule="auto" w:line="240"/>
        <w:ind w:firstLine="285" w:left="57" w:right="-454"/>
        <w:jc w:val="right"/>
        <w:rPr>
          <w:rFonts w:ascii="Times New Roman" w:hAnsi="Times New Roman" w:cs="Times New Roman"/>
          <w:i/>
          <w:i/>
          <w:iCs/>
          <w:sz w:val="24"/>
        </w:rPr>
      </w:pPr>
      <w:r>
        <w:rPr>
          <w:rFonts w:cs="Times New Roman" w:ascii="Times New Roman" w:hAnsi="Times New Roman"/>
          <w:i/>
          <w:iCs/>
          <w:color w:val="FF0000"/>
          <w:sz w:val="24"/>
        </w:rPr>
        <w:t xml:space="preserve">  </w:t>
      </w:r>
      <w:r>
        <w:rPr>
          <w:rFonts w:cs="Times New Roman" w:ascii="Times New Roman" w:hAnsi="Times New Roman"/>
          <w:i/>
          <w:iCs/>
          <w:sz w:val="24"/>
        </w:rPr>
        <w:t>Контракт №</w:t>
      </w:r>
      <w:r>
        <w:rPr>
          <w:rFonts w:cs="Times New Roman" w:ascii="Times New Roman" w:hAnsi="Times New Roman"/>
          <w:i/>
          <w:iCs/>
        </w:rPr>
        <w:t xml:space="preserve"> 69/25 от 28.07.2025 года</w:t>
      </w:r>
    </w:p>
    <w:p>
      <w:pPr>
        <w:pStyle w:val="Normal"/>
        <w:spacing w:lineRule="auto" w:line="240"/>
        <w:ind w:left="57" w:right="-454"/>
        <w:jc w:val="right"/>
        <w:rPr>
          <w:rFonts w:ascii="Times New Roman" w:hAnsi="Times New Roman" w:eastAsia="Times New Roman" w:cs="Times New Roman"/>
          <w:b/>
          <w:i/>
          <w:i/>
          <w:iCs/>
        </w:rPr>
      </w:pPr>
      <w:r>
        <w:rPr>
          <w:rFonts w:cs="Times New Roman" w:ascii="Times New Roman" w:hAnsi="Times New Roman"/>
          <w:i/>
          <w:iCs/>
          <w:sz w:val="24"/>
        </w:rPr>
        <w:t xml:space="preserve"> </w:t>
      </w:r>
      <w:r>
        <w:rPr>
          <w:rFonts w:cs="Times New Roman" w:ascii="Times New Roman" w:hAnsi="Times New Roman"/>
          <w:i/>
          <w:iCs/>
          <w:sz w:val="24"/>
        </w:rPr>
        <w:t>Рабочая документация</w:t>
      </w:r>
    </w:p>
    <w:p>
      <w:pPr>
        <w:pStyle w:val="Normal"/>
        <w:spacing w:before="0" w:after="120"/>
        <w:ind w:left="-280" w:right="-280"/>
        <w:jc w:val="right"/>
        <w:rPr>
          <w:rFonts w:ascii="Times New Roman" w:hAnsi="Times New Roman" w:eastAsia="Times New Roman" w:cs="Times New Roman"/>
          <w:b/>
          <w:i/>
          <w:i/>
        </w:rPr>
      </w:pPr>
      <w:r>
        <w:rPr>
          <w:rFonts w:eastAsia="Times New Roman" w:cs="Times New Roman" w:ascii="Times New Roman" w:hAnsi="Times New Roman"/>
          <w:b/>
          <w:i/>
        </w:rPr>
        <w:t xml:space="preserve"> </w:t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  <w:b/>
          <w:i/>
          <w:i/>
        </w:rPr>
      </w:pPr>
      <w:r>
        <w:rPr>
          <w:rFonts w:eastAsia="Times New Roman" w:cs="Times New Roman" w:ascii="Times New Roman" w:hAnsi="Times New Roman"/>
          <w:b/>
          <w:i/>
        </w:rPr>
        <w:t xml:space="preserve"> </w:t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  <w:b/>
          <w:i/>
          <w:i/>
        </w:rPr>
      </w:pPr>
      <w:r>
        <w:rPr>
          <w:rFonts w:eastAsia="Times New Roman" w:cs="Times New Roman" w:ascii="Times New Roman" w:hAnsi="Times New Roman"/>
          <w:b/>
          <w:i/>
        </w:rPr>
        <w:t xml:space="preserve"> </w:t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</w:t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</w:t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</w:t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</w:t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</w:t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</w:t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</w:t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tbl>
      <w:tblPr>
        <w:tblW w:w="10067" w:type="dxa"/>
        <w:jc w:val="left"/>
        <w:tblInd w:w="10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10067"/>
      </w:tblGrid>
      <w:tr>
        <w:trPr>
          <w:trHeight w:val="1500" w:hRule="atLeast"/>
        </w:trPr>
        <w:tc>
          <w:tcPr>
            <w:tcW w:w="10067" w:type="dxa"/>
            <w:tcBorders/>
            <w:vAlign w:val="bottom"/>
          </w:tcPr>
          <w:p>
            <w:pPr>
              <w:pStyle w:val="Normal"/>
              <w:spacing w:lineRule="auto" w:line="288" w:before="60" w:after="60"/>
              <w:ind w:firstLine="37" w:right="60"/>
              <w:jc w:val="center"/>
              <w:rPr>
                <w:rFonts w:ascii="Times New Roman" w:hAnsi="Times New Roman" w:eastAsia="Times New Roman" w:cs="Times New Roman"/>
                <w:b/>
                <w:sz w:val="32"/>
                <w:szCs w:val="32"/>
              </w:rPr>
            </w:pPr>
            <w:r>
              <w:rPr>
                <w:rFonts w:eastAsia="Times New Roman" w:cs="Times New Roman" w:ascii="Times New Roman" w:hAnsi="Times New Roman"/>
                <w:b/>
                <w:sz w:val="32"/>
                <w:szCs w:val="32"/>
              </w:rPr>
              <w:t>Информационная система управления ресурсами медицинских организаций Тюменской области</w:t>
            </w:r>
          </w:p>
          <w:p>
            <w:pPr>
              <w:pStyle w:val="Normal"/>
              <w:ind w:left="10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</w:tbl>
    <w:p>
      <w:pPr>
        <w:pStyle w:val="Normal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/>
          <w:sz w:val="28"/>
          <w:szCs w:val="28"/>
        </w:rPr>
        <w:t>ЭТАП № 1</w:t>
      </w:r>
    </w:p>
    <w:p>
      <w:pPr>
        <w:pStyle w:val="Normal"/>
        <w:spacing w:before="60" w:after="0"/>
        <w:jc w:val="center"/>
        <w:rPr>
          <w:rFonts w:ascii="Times New Roman" w:hAnsi="Times New Roman" w:eastAsia="Times New Roman" w:cs="Times New Roman"/>
          <w:b/>
          <w:bCs/>
          <w:sz w:val="32"/>
          <w:szCs w:val="32"/>
        </w:rPr>
      </w:pPr>
      <w:r>
        <w:rPr>
          <w:rFonts w:eastAsia="Times New Roman" w:cs="Times New Roman" w:ascii="Times New Roman" w:hAnsi="Times New Roman"/>
          <w:b/>
          <w:bCs/>
          <w:sz w:val="32"/>
          <w:szCs w:val="32"/>
        </w:rPr>
        <w:t>Настройка (адаптация) Системы в части функционала первой группы задач</w:t>
      </w:r>
    </w:p>
    <w:p>
      <w:pPr>
        <w:pStyle w:val="Normal"/>
        <w:spacing w:before="60" w:after="0"/>
        <w:jc w:val="center"/>
        <w:rPr>
          <w:rFonts w:ascii="Times New Roman" w:hAnsi="Times New Roman" w:eastAsia="Times New Roman" w:cs="Times New Roman"/>
          <w:b/>
          <w:sz w:val="32"/>
          <w:szCs w:val="32"/>
        </w:rPr>
      </w:pPr>
      <w:r>
        <w:rPr>
          <w:rFonts w:eastAsia="Times New Roman" w:cs="Times New Roman" w:ascii="Times New Roman" w:hAnsi="Times New Roman"/>
          <w:b/>
          <w:sz w:val="32"/>
          <w:szCs w:val="32"/>
        </w:rPr>
      </w:r>
    </w:p>
    <w:p>
      <w:pPr>
        <w:pStyle w:val="Normal"/>
        <w:spacing w:before="60" w:after="0"/>
        <w:jc w:val="center"/>
        <w:rPr>
          <w:rFonts w:ascii="Times New Roman" w:hAnsi="Times New Roman" w:eastAsia="Times New Roman" w:cs="Times New Roman"/>
          <w:b/>
          <w:i/>
          <w:i/>
          <w:sz w:val="32"/>
          <w:szCs w:val="32"/>
        </w:rPr>
      </w:pPr>
      <w:r>
        <w:rPr>
          <w:rFonts w:eastAsia="Times New Roman" w:cs="Times New Roman" w:ascii="Times New Roman" w:hAnsi="Times New Roman"/>
          <w:b/>
          <w:sz w:val="32"/>
          <w:szCs w:val="32"/>
        </w:rPr>
        <w:t xml:space="preserve">ПОЛЬЗОВАТЕЛЬСКАЯ  ИНСТРУКЦИЯ </w:t>
      </w:r>
    </w:p>
    <w:p>
      <w:pPr>
        <w:pStyle w:val="Normal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РЕАЛИЗАЦИЯ СЭМД (276) Справка о наличии показаний к протезированию (CDA) Редакция 1</w:t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 </w:t>
      </w:r>
      <w:r>
        <w:rPr>
          <w:rFonts w:eastAsia="Times New Roman" w:cs="Times New Roman" w:ascii="Times New Roman" w:hAnsi="Times New Roman"/>
          <w:sz w:val="24"/>
          <w:szCs w:val="24"/>
        </w:rPr>
        <w:t>На 5 листах</w:t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</w:t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</w:t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</w:t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</w:t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 xml:space="preserve"> </w:t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>г. Тюмень</w:t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2025 г.</w:t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tbl>
      <w:tblPr>
        <w:tblpPr w:vertAnchor="margin" w:horzAnchor="margin" w:tblpXSpec="center" w:leftFromText="180" w:rightFromText="180" w:tblpY="-585"/>
        <w:tblW w:w="10490" w:type="dxa"/>
        <w:jc w:val="center"/>
        <w:tblInd w:w="0" w:type="dxa"/>
        <w:tblLayout w:type="fixed"/>
        <w:tblCellMar>
          <w:top w:w="100" w:type="dxa"/>
          <w:left w:w="20" w:type="dxa"/>
          <w:bottom w:w="100" w:type="dxa"/>
          <w:right w:w="20" w:type="dxa"/>
        </w:tblCellMar>
        <w:tblLook w:val="0600"/>
      </w:tblPr>
      <w:tblGrid>
        <w:gridCol w:w="10490"/>
      </w:tblGrid>
      <w:tr>
        <w:trPr>
          <w:trHeight w:val="604" w:hRule="atLeast"/>
        </w:trPr>
        <w:tc>
          <w:tcPr>
            <w:tcW w:w="10490" w:type="dxa"/>
            <w:tcBorders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</w:rPr>
              <w:t>ООО «1С-Медицина-Регион»</w:t>
            </w:r>
          </w:p>
          <w:p>
            <w:pPr>
              <w:pStyle w:val="LO-Normal"/>
              <w:spacing w:lineRule="auto" w:line="276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Контракт 69/25 от 28.07.2025 года на оказание услуг по настройке (адаптации) Государственной информационной системы управления ресурсами медицинских организаций Тюменской области. Этап 1. Настройка (адаптация) Системы в части функционала первой группы задач</w:t>
            </w:r>
          </w:p>
        </w:tc>
      </w:tr>
    </w:tbl>
    <w:p>
      <w:pPr>
        <w:pStyle w:val="Header"/>
        <w:tabs>
          <w:tab w:val="clear" w:pos="4677"/>
          <w:tab w:val="clear" w:pos="9355"/>
        </w:tabs>
        <w:spacing w:lineRule="auto" w:line="276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Heading2"/>
        <w:numPr>
          <w:ilvl w:val="1"/>
          <w:numId w:val="5"/>
        </w:numPr>
        <w:suppressAutoHyphens w:val="true"/>
        <w:spacing w:lineRule="auto" w:line="360" w:before="0" w:after="0"/>
        <w:ind w:hanging="578" w:left="578"/>
        <w:rPr>
          <w:rFonts w:ascii="Times New Roman" w:hAnsi="Times New Roman" w:eastAsia="Times New Roman" w:cs="Times New Roman"/>
          <w:b w:val="false"/>
          <w:i w:val="false"/>
          <w:i w:val="false"/>
          <w:highlight w:val="white"/>
        </w:rPr>
      </w:pPr>
      <w:r>
        <w:rPr>
          <w:rFonts w:eastAsia="Arial" w:eastAsiaTheme="minorEastAsia"/>
          <w:sz w:val="24"/>
        </w:rPr>
        <w:tab/>
      </w:r>
      <w:r>
        <w:rPr>
          <w:rFonts w:eastAsia="Times New Roman" w:cs="Times New Roman" w:ascii="Times New Roman" w:hAnsi="Times New Roman"/>
          <w:i w:val="false"/>
          <w:highlight w:val="white"/>
        </w:rPr>
        <w:t>1 Основание разработки инструкции</w:t>
      </w:r>
    </w:p>
    <w:p>
      <w:pPr>
        <w:pStyle w:val="Style26"/>
        <w:tabs>
          <w:tab w:val="clear" w:pos="708"/>
          <w:tab w:val="left" w:pos="284" w:leader="none"/>
        </w:tabs>
        <w:spacing w:before="0" w:after="0"/>
        <w:ind w:firstLine="284"/>
        <w:contextualSpacing/>
        <w:rPr>
          <w:rFonts w:eastAsia="Arial" w:eastAsiaTheme="minorEastAsia"/>
          <w:sz w:val="24"/>
        </w:rPr>
      </w:pPr>
      <w:r>
        <w:rPr>
          <w:rFonts w:eastAsia="Arial" w:eastAsiaTheme="minorEastAsia"/>
          <w:sz w:val="24"/>
        </w:rPr>
        <w:tab/>
        <w:t>Основанием для разработки данного документа является Контракт № 69/25 от 28.07.2025 года на оказание услуг по настройке (адаптации) Государственной информационной системы управления ресурсами медицинских организаций Тюменской области, а именно: раздел Технического задания (приложение № 1 к Контракту) п.3.1.2 Мероприятие «Настройка функционала и проведение испытаний» Этапа № 1.</w:t>
      </w:r>
      <w:r>
        <w:rPr>
          <w:sz w:val="16"/>
          <w:szCs w:val="16"/>
        </w:rPr>
        <w:t xml:space="preserve"> </w:t>
      </w:r>
      <w:r>
        <w:rPr>
          <w:rFonts w:eastAsia="Arial" w:eastAsiaTheme="minorEastAsia"/>
          <w:sz w:val="24"/>
        </w:rPr>
        <w:t>Настройка (адаптация) Системы в части функционала первой группы задач, Приложения № 1. Требования первой группы задач настройки (адаптации) информационной системы управления ресурсами медицинских организаций Тюменской области.</w:t>
      </w:r>
    </w:p>
    <w:p>
      <w:pPr>
        <w:pStyle w:val="Style26"/>
        <w:tabs>
          <w:tab w:val="clear" w:pos="708"/>
          <w:tab w:val="left" w:pos="284" w:leader="none"/>
        </w:tabs>
        <w:spacing w:before="0" w:after="0"/>
        <w:ind w:firstLine="284"/>
        <w:contextualSpacing/>
        <w:rPr>
          <w:b/>
          <w:sz w:val="24"/>
        </w:rPr>
      </w:pPr>
      <w:r>
        <w:rPr>
          <w:rFonts w:eastAsia="Arial" w:eastAsiaTheme="minorEastAsia"/>
          <w:sz w:val="24"/>
        </w:rPr>
        <w:tab/>
        <w:t xml:space="preserve">Задание на доработку системы № МИС-Р-1649, СЭМД </w:t>
      </w:r>
      <w:r>
        <w:rPr>
          <w:sz w:val="24"/>
        </w:rPr>
        <w:t>Справка о наличии показаний к протезированию (CDA) Редакция 1.</w:t>
      </w:r>
    </w:p>
    <w:p>
      <w:pPr>
        <w:pStyle w:val="Heading2"/>
        <w:numPr>
          <w:ilvl w:val="1"/>
          <w:numId w:val="3"/>
        </w:numPr>
        <w:suppressAutoHyphens w:val="true"/>
        <w:spacing w:lineRule="auto" w:line="360" w:before="0" w:after="0"/>
        <w:ind w:hanging="11" w:left="578"/>
        <w:rPr>
          <w:rFonts w:ascii="Times New Roman" w:hAnsi="Times New Roman" w:eastAsia="Times New Roman" w:cs="Times New Roman"/>
          <w:i w:val="false"/>
          <w:i w:val="false"/>
          <w:highlight w:val="white"/>
        </w:rPr>
      </w:pPr>
      <w:bookmarkStart w:id="0" w:name="_Toc98836830"/>
      <w:r>
        <w:rPr>
          <w:rFonts w:eastAsia="Times New Roman" w:cs="Times New Roman" w:ascii="Times New Roman" w:hAnsi="Times New Roman"/>
          <w:i w:val="false"/>
          <w:highlight w:val="white"/>
        </w:rPr>
        <w:t xml:space="preserve">2 </w:t>
      </w:r>
      <w:bookmarkEnd w:id="0"/>
      <w:r>
        <w:rPr>
          <w:rFonts w:eastAsia="Times New Roman" w:cs="Times New Roman" w:ascii="Times New Roman" w:hAnsi="Times New Roman"/>
          <w:i w:val="false"/>
          <w:highlight w:val="white"/>
        </w:rPr>
        <w:t>Пользовательская инструкция</w:t>
      </w:r>
    </w:p>
    <w:p>
      <w:pPr>
        <w:pStyle w:val="Heading2"/>
        <w:numPr>
          <w:ilvl w:val="1"/>
          <w:numId w:val="3"/>
        </w:numPr>
        <w:suppressAutoHyphens w:val="true"/>
        <w:spacing w:lineRule="auto" w:line="360" w:before="0" w:after="0"/>
        <w:ind w:firstLine="709" w:left="0"/>
        <w:rPr>
          <w:rFonts w:ascii="Times New Roman" w:hAnsi="Times New Roman" w:eastAsia="Times New Roman" w:cs="Times New Roman"/>
          <w:i w:val="false"/>
          <w:i w:val="false"/>
          <w:highlight w:val="white"/>
        </w:rPr>
      </w:pPr>
      <w:r>
        <w:rPr>
          <w:rFonts w:eastAsia="Times New Roman" w:cs="Times New Roman" w:ascii="Times New Roman" w:hAnsi="Times New Roman"/>
          <w:b w:val="false"/>
          <w:i w:val="false"/>
          <w:sz w:val="24"/>
          <w:szCs w:val="24"/>
          <w:highlight w:val="white"/>
        </w:rPr>
        <w:t>Для возможности формирования СЭМД в системе реализован новый шаблон медицинского документа (ШМД) Справка о наличии показаний к протезированию.</w:t>
      </w:r>
    </w:p>
    <w:p>
      <w:pPr>
        <w:pStyle w:val="Heading2"/>
        <w:numPr>
          <w:ilvl w:val="1"/>
          <w:numId w:val="3"/>
        </w:numPr>
        <w:suppressAutoHyphens w:val="true"/>
        <w:spacing w:lineRule="auto" w:line="360" w:before="0" w:after="0"/>
        <w:ind w:firstLine="709" w:left="0"/>
        <w:rPr>
          <w:rFonts w:ascii="Times New Roman" w:hAnsi="Times New Roman" w:eastAsia="Times New Roman" w:cs="Times New Roman"/>
          <w:b w:val="false"/>
          <w:i w:val="false"/>
          <w:i w:val="false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b w:val="false"/>
          <w:i w:val="false"/>
          <w:sz w:val="24"/>
          <w:szCs w:val="24"/>
          <w:highlight w:val="white"/>
        </w:rPr>
        <w:t>Под профилем доступа Врач амбулатории зайти в подсистему Контроль исполнения – АРМ врача поликлиники. Выбрать пациента, записать на прием, открыть случай. В списке документов выбрать Справка о наличии показаний к протезированию. Нажать кнопку «Выбрать льготную категорию» (рис.1)</w:t>
      </w:r>
    </w:p>
    <w:p>
      <w:pPr>
        <w:pStyle w:val="Heading2"/>
        <w:numPr>
          <w:ilvl w:val="1"/>
          <w:numId w:val="3"/>
        </w:numPr>
        <w:suppressAutoHyphens w:val="true"/>
        <w:spacing w:lineRule="auto" w:line="360" w:before="0" w:after="0"/>
        <w:ind w:firstLine="709" w:left="0"/>
        <w:jc w:val="center"/>
        <w:rPr>
          <w:rFonts w:ascii="Times New Roman" w:hAnsi="Times New Roman" w:eastAsia="Times New Roman" w:cs="Times New Roman"/>
          <w:b w:val="false"/>
          <w:i w:val="false"/>
          <w:i w:val="false"/>
          <w:sz w:val="24"/>
          <w:szCs w:val="24"/>
          <w:highlight w:val="white"/>
        </w:rPr>
      </w:pPr>
      <w:r>
        <w:rPr/>
        <w:drawing>
          <wp:inline distT="0" distB="0" distL="0" distR="0">
            <wp:extent cx="6479540" cy="128968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128968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Heading2"/>
        <w:numPr>
          <w:ilvl w:val="1"/>
          <w:numId w:val="3"/>
        </w:numPr>
        <w:suppressAutoHyphens w:val="true"/>
        <w:spacing w:lineRule="auto" w:line="360" w:before="0" w:after="0"/>
        <w:ind w:firstLine="709" w:left="0"/>
        <w:jc w:val="center"/>
        <w:rPr>
          <w:rFonts w:ascii="Times New Roman" w:hAnsi="Times New Roman" w:eastAsia="Times New Roman" w:cs="Times New Roman"/>
          <w:b w:val="false"/>
          <w:i w:val="false"/>
          <w:i w:val="false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b w:val="false"/>
          <w:sz w:val="20"/>
          <w:szCs w:val="20"/>
          <w:highlight w:val="white"/>
        </w:rPr>
        <w:t>Рис.1 Выбор льготной категории</w:t>
      </w:r>
    </w:p>
    <w:p>
      <w:pPr>
        <w:pStyle w:val="Style26"/>
        <w:tabs>
          <w:tab w:val="clear" w:pos="708"/>
          <w:tab w:val="left" w:pos="284" w:leader="none"/>
        </w:tabs>
        <w:spacing w:before="0" w:after="0"/>
        <w:contextualSpacing/>
        <w:rPr>
          <w:rFonts w:eastAsia="Arial" w:eastAsiaTheme="minorEastAsia"/>
          <w:sz w:val="24"/>
        </w:rPr>
      </w:pPr>
      <w:r>
        <w:rPr>
          <w:rFonts w:eastAsia="Arial" w:eastAsiaTheme="minorEastAsia"/>
          <w:sz w:val="24"/>
        </w:rPr>
        <w:t>Выбрать нужную льготу пациента. Данные о льготе и документе, удостоверяющем право на получение набора социальных услуг, подтянутся в документ. Если сведения о льготах пациента не внесены в систему, но льгота есть, то данные можно внести вручную.</w:t>
      </w:r>
    </w:p>
    <w:p>
      <w:pPr>
        <w:pStyle w:val="Style26"/>
        <w:tabs>
          <w:tab w:val="clear" w:pos="708"/>
          <w:tab w:val="left" w:pos="284" w:leader="none"/>
        </w:tabs>
        <w:spacing w:before="0" w:after="0"/>
        <w:contextualSpacing/>
        <w:rPr>
          <w:rFonts w:eastAsia="Arial" w:eastAsiaTheme="minorEastAsia"/>
          <w:sz w:val="24"/>
        </w:rPr>
      </w:pPr>
      <w:r>
        <w:rPr>
          <w:rFonts w:eastAsia="Arial" w:eastAsiaTheme="minorEastAsia"/>
          <w:sz w:val="24"/>
        </w:rPr>
        <w:t>Добавить в таблицу наименование рекомендованного протеза путем выбора значения из справочника Классификация технических средств реабилитации (изделий) в рамках федерального перечня реабилитационных мероприятий, технических средств реабилитации и услуг, предоставляемых инвалиду. Классификация технических средств реабилитации (рис.2) Поле обязательно для заполнения.</w:t>
      </w:r>
    </w:p>
    <w:p>
      <w:pPr>
        <w:pStyle w:val="Style26"/>
        <w:tabs>
          <w:tab w:val="clear" w:pos="708"/>
          <w:tab w:val="left" w:pos="284" w:leader="none"/>
        </w:tabs>
        <w:spacing w:before="0" w:after="0"/>
        <w:contextualSpacing/>
        <w:jc w:val="center"/>
        <w:rPr>
          <w:rFonts w:eastAsia="Arial" w:eastAsiaTheme="minorEastAsia"/>
          <w:sz w:val="24"/>
        </w:rPr>
      </w:pPr>
      <w:r>
        <w:rPr/>
        <w:drawing>
          <wp:inline distT="0" distB="0" distL="0" distR="0">
            <wp:extent cx="6479540" cy="2708910"/>
            <wp:effectExtent l="0" t="0" r="0" b="0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270891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Style26"/>
        <w:tabs>
          <w:tab w:val="clear" w:pos="708"/>
          <w:tab w:val="left" w:pos="284" w:leader="none"/>
        </w:tabs>
        <w:spacing w:before="0" w:after="0"/>
        <w:contextualSpacing/>
        <w:jc w:val="center"/>
        <w:rPr>
          <w:rFonts w:eastAsia="Arial" w:eastAsiaTheme="minorEastAsia"/>
          <w:i/>
          <w:i/>
          <w:sz w:val="20"/>
          <w:szCs w:val="20"/>
        </w:rPr>
      </w:pPr>
      <w:r>
        <w:rPr>
          <w:rFonts w:eastAsia="Arial" w:eastAsiaTheme="minorEastAsia"/>
          <w:i/>
          <w:sz w:val="20"/>
          <w:szCs w:val="20"/>
        </w:rPr>
        <w:t>Рис.2 Выбор протезно-ортопедического изделия из справочника</w:t>
      </w:r>
    </w:p>
    <w:p>
      <w:pPr>
        <w:pStyle w:val="Style26"/>
        <w:tabs>
          <w:tab w:val="clear" w:pos="708"/>
          <w:tab w:val="left" w:pos="284" w:leader="none"/>
        </w:tabs>
        <w:spacing w:before="0" w:after="0"/>
        <w:contextualSpacing/>
        <w:rPr>
          <w:rFonts w:eastAsia="Arial" w:eastAsiaTheme="minorEastAsia"/>
          <w:sz w:val="24"/>
        </w:rPr>
      </w:pPr>
      <w:r>
        <w:rPr>
          <w:rFonts w:eastAsia="Arial" w:eastAsiaTheme="minorEastAsia"/>
          <w:sz w:val="24"/>
        </w:rPr>
        <w:t>Выполнить Документ готов и обязательно подписать документ ЭЦП.</w:t>
      </w:r>
    </w:p>
    <w:p>
      <w:pPr>
        <w:pStyle w:val="Heading2"/>
        <w:numPr>
          <w:ilvl w:val="1"/>
          <w:numId w:val="3"/>
        </w:numPr>
        <w:suppressAutoHyphens w:val="true"/>
        <w:spacing w:lineRule="auto" w:line="360" w:before="0" w:after="0"/>
        <w:ind w:firstLine="709" w:left="0"/>
        <w:jc w:val="both"/>
        <w:rPr>
          <w:rFonts w:ascii="Times New Roman" w:hAnsi="Times New Roman" w:eastAsia="Arial" w:cs="Times New Roman" w:eastAsiaTheme="minorEastAsia"/>
          <w:b w:val="false"/>
          <w:bCs w:val="false"/>
          <w:i w:val="false"/>
          <w:i w:val="false"/>
          <w:iCs w:val="false"/>
          <w:sz w:val="24"/>
          <w:szCs w:val="24"/>
          <w:lang w:eastAsia="ru-RU" w:bidi="en-US"/>
        </w:rPr>
      </w:pPr>
      <w:r>
        <w:rPr>
          <w:rFonts w:eastAsia="Arial" w:cs="Times New Roman" w:ascii="Times New Roman" w:hAnsi="Times New Roman" w:eastAsiaTheme="minorEastAsia"/>
          <w:b w:val="false"/>
          <w:bCs w:val="false"/>
          <w:i w:val="false"/>
          <w:iCs w:val="false"/>
          <w:sz w:val="24"/>
          <w:szCs w:val="24"/>
          <w:lang w:eastAsia="ru-RU" w:bidi="en-US"/>
        </w:rPr>
        <w:t>Далее, ответственное лицо отбирает и подписывает документ подписью МО.</w:t>
      </w:r>
    </w:p>
    <w:p>
      <w:pPr>
        <w:pStyle w:val="Heading2"/>
        <w:numPr>
          <w:ilvl w:val="1"/>
          <w:numId w:val="3"/>
        </w:numPr>
        <w:suppressAutoHyphens w:val="true"/>
        <w:spacing w:lineRule="auto" w:line="360" w:before="0" w:after="0"/>
        <w:ind w:firstLine="709" w:left="0"/>
        <w:jc w:val="both"/>
        <w:rPr>
          <w:rFonts w:ascii="Times New Roman" w:hAnsi="Times New Roman" w:eastAsia="Arial" w:cs="Times New Roman" w:eastAsiaTheme="minorEastAsia"/>
          <w:b w:val="false"/>
          <w:bCs w:val="false"/>
          <w:i w:val="false"/>
          <w:i w:val="false"/>
          <w:iCs w:val="false"/>
          <w:sz w:val="24"/>
          <w:szCs w:val="24"/>
          <w:lang w:eastAsia="ru-RU" w:bidi="en-US"/>
        </w:rPr>
      </w:pPr>
      <w:r>
        <w:rPr>
          <w:rFonts w:eastAsia="Arial" w:cs="Times New Roman" w:ascii="Times New Roman" w:hAnsi="Times New Roman" w:eastAsiaTheme="minorEastAsia"/>
          <w:b w:val="false"/>
          <w:bCs w:val="false"/>
          <w:i w:val="false"/>
          <w:iCs w:val="false"/>
          <w:sz w:val="24"/>
          <w:szCs w:val="24"/>
          <w:lang w:eastAsia="ru-RU" w:bidi="en-US"/>
        </w:rPr>
        <w:t>Пользователю с профилем доступа Администратор зайти в Функции для технического специалиста – справочник Федеральные веб сервисы ЭМД, отобрать тип МД Справка о наличии показаний к протезированию (CDA) Редакция 1, убедиться, что СЭМД Зарегистрирован (рис.3)</w:t>
      </w:r>
    </w:p>
    <w:p>
      <w:pPr>
        <w:pStyle w:val="Heading2"/>
        <w:numPr>
          <w:ilvl w:val="1"/>
          <w:numId w:val="3"/>
        </w:numPr>
        <w:suppressAutoHyphens w:val="true"/>
        <w:spacing w:lineRule="auto" w:line="360" w:before="0" w:after="0"/>
        <w:ind w:firstLine="709" w:left="0"/>
        <w:jc w:val="center"/>
        <w:rPr>
          <w:rFonts w:ascii="Times New Roman" w:hAnsi="Times New Roman" w:eastAsia="Arial" w:cs="Times New Roman" w:eastAsiaTheme="minorEastAsia"/>
          <w:b w:val="false"/>
          <w:bCs w:val="false"/>
          <w:i w:val="false"/>
          <w:i w:val="false"/>
          <w:iCs w:val="false"/>
          <w:sz w:val="24"/>
          <w:szCs w:val="24"/>
          <w:lang w:eastAsia="ru-RU" w:bidi="en-US"/>
        </w:rPr>
      </w:pPr>
      <w:r>
        <w:rPr/>
        <w:drawing>
          <wp:inline distT="0" distB="0" distL="0" distR="0">
            <wp:extent cx="6479540" cy="1344295"/>
            <wp:effectExtent l="0" t="0" r="0" b="0"/>
            <wp:docPr id="3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134429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Heading2"/>
        <w:numPr>
          <w:ilvl w:val="1"/>
          <w:numId w:val="3"/>
        </w:numPr>
        <w:suppressAutoHyphens w:val="true"/>
        <w:spacing w:lineRule="auto" w:line="360" w:before="0" w:after="0"/>
        <w:ind w:firstLine="709" w:left="0"/>
        <w:jc w:val="center"/>
        <w:rPr>
          <w:rFonts w:ascii="Times New Roman" w:hAnsi="Times New Roman" w:eastAsia="Arial" w:cs="Times New Roman" w:eastAsiaTheme="minorEastAsia"/>
          <w:b w:val="false"/>
          <w:bCs w:val="false"/>
          <w:i w:val="false"/>
          <w:i w:val="false"/>
          <w:iCs w:val="false"/>
          <w:sz w:val="24"/>
          <w:szCs w:val="24"/>
          <w:lang w:eastAsia="ru-RU" w:bidi="en-US"/>
        </w:rPr>
      </w:pPr>
      <w:r>
        <w:rPr>
          <w:rFonts w:eastAsia="Arial" w:cs="Times New Roman" w:ascii="Times New Roman" w:hAnsi="Times New Roman" w:eastAsiaTheme="minorEastAsia"/>
          <w:b w:val="false"/>
          <w:bCs w:val="false"/>
          <w:iCs w:val="false"/>
          <w:sz w:val="20"/>
          <w:szCs w:val="20"/>
          <w:lang w:eastAsia="ru-RU" w:bidi="en-US"/>
        </w:rPr>
        <w:t>Рис.3 Проверка регистрации СЭМД</w:t>
      </w:r>
    </w:p>
    <w:p>
      <w:pPr>
        <w:pStyle w:val="Heading2"/>
        <w:numPr>
          <w:ilvl w:val="1"/>
          <w:numId w:val="3"/>
        </w:numPr>
        <w:suppressAutoHyphens w:val="true"/>
        <w:spacing w:lineRule="auto" w:line="360" w:before="0" w:after="0"/>
        <w:ind w:firstLine="709" w:left="0"/>
        <w:jc w:val="both"/>
        <w:rPr>
          <w:rFonts w:ascii="Times New Roman" w:hAnsi="Times New Roman" w:eastAsia="Arial" w:cs="Times New Roman" w:eastAsiaTheme="minorEastAsia"/>
          <w:b w:val="false"/>
          <w:bCs w:val="false"/>
          <w:i w:val="false"/>
          <w:i w:val="false"/>
          <w:iCs w:val="false"/>
          <w:sz w:val="24"/>
          <w:szCs w:val="24"/>
          <w:lang w:eastAsia="ru-RU" w:bidi="en-US"/>
        </w:rPr>
      </w:pPr>
      <w:r>
        <w:rPr>
          <w:rFonts w:eastAsia="Arial" w:cs="Times New Roman" w:ascii="Times New Roman" w:hAnsi="Times New Roman" w:eastAsiaTheme="minorEastAsia"/>
          <w:b w:val="false"/>
          <w:bCs w:val="false"/>
          <w:i w:val="false"/>
          <w:iCs w:val="false"/>
          <w:sz w:val="24"/>
          <w:szCs w:val="24"/>
          <w:lang w:eastAsia="ru-RU" w:bidi="en-US"/>
        </w:rPr>
        <w:t>При возврате статуса «Ошибка пакета», нужно ознакомиться с текстом ошибки. Если исправление возможно на уровне пользователя, нужно отменить проведение МД, внести исправления, снова провести и подписать документ.</w:t>
      </w:r>
    </w:p>
    <w:p>
      <w:pPr>
        <w:pStyle w:val="Style26"/>
        <w:tabs>
          <w:tab w:val="clear" w:pos="708"/>
          <w:tab w:val="left" w:pos="284" w:leader="none"/>
        </w:tabs>
        <w:spacing w:before="0" w:after="0"/>
        <w:contextualSpacing/>
        <w:rPr>
          <w:rFonts w:eastAsia="Arial" w:eastAsiaTheme="minorEastAsia"/>
          <w:sz w:val="24"/>
        </w:rPr>
      </w:pPr>
      <w:r>
        <w:rPr>
          <w:rFonts w:eastAsia="Arial" w:eastAsiaTheme="minorEastAsia"/>
          <w:sz w:val="24"/>
        </w:rPr>
        <w:t xml:space="preserve"> </w:t>
      </w:r>
    </w:p>
    <w:sectPr>
      <w:type w:val="nextPage"/>
      <w:pgSz w:w="11906" w:h="16838"/>
      <w:pgMar w:left="851" w:right="851" w:gutter="0" w:header="0" w:top="567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swiss"/>
    <w:pitch w:val="variable"/>
  </w:font>
  <w:font w:name="Cambria">
    <w:charset w:val="cc"/>
    <w:family w:val="swiss"/>
    <w:pitch w:val="variable"/>
  </w:font>
  <w:font w:name="Calibri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swiss"/>
    <w:pitch w:val="variable"/>
  </w:font>
  <w:font w:name="PT Sans">
    <w:charset w:val="cc"/>
    <w:family w:val="swiss"/>
    <w:pitch w:val="variable"/>
  </w:font>
  <w:font w:name="Cambria">
    <w:charset w:val="cc"/>
    <w:family w:val="roman"/>
    <w:pitch w:val="variable"/>
  </w:font>
  <w:font w:name="Times New Roman">
    <w:charset w:val="cc"/>
    <w:family w:val="roman"/>
    <w:pitch w:val="variable"/>
  </w:font>
  <w:font w:name="Courier New">
    <w:charset w:val="cc"/>
    <w:family w:val="roman"/>
    <w:pitch w:val="variable"/>
  </w:font>
  <w:font w:name="Wingdings">
    <w:charset w:val="02"/>
    <w:family w:val="auto"/>
    <w:pitch w:val="variable"/>
  </w:font>
  <w:font w:name="PT Sans">
    <w:charset w:val="01"/>
    <w:family w:val="swiss"/>
    <w:pitch w:val="default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•"/>
      <w:lvlJc w:val="left"/>
      <w:pPr>
        <w:tabs>
          <w:tab w:val="num" w:pos="0"/>
        </w:tabs>
        <w:ind w:left="1788" w:hanging="708"/>
      </w:pPr>
      <w:rPr>
        <w:rFonts w:ascii="PT Sans" w:hAnsi="PT Sans" w:cs="PT Sans" w:hint="default"/>
        <w:rFonts w:cstheme="minorBidi" w:eastAsiaTheme="minorEastAsia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65cb9"/>
    <w:pPr>
      <w:widowControl/>
      <w:bidi w:val="0"/>
      <w:spacing w:lineRule="auto" w:line="276" w:before="0" w:after="0"/>
      <w:jc w:val="left"/>
    </w:pPr>
    <w:rPr>
      <w:rFonts w:ascii="Arial" w:hAnsi="Arial" w:eastAsia="Arial" w:cs="Arial" w:cstheme="minorBidi"/>
      <w:color w:val="auto"/>
      <w:kern w:val="0"/>
      <w:sz w:val="22"/>
      <w:szCs w:val="22"/>
      <w:lang w:eastAsia="ru-RU" w:val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365cb9"/>
    <w:pPr>
      <w:keepNext w:val="true"/>
      <w:keepLines/>
      <w:spacing w:before="480" w:after="0"/>
      <w:outlineLvl w:val="0"/>
    </w:pPr>
    <w:rPr>
      <w:rFonts w:ascii="Cambria" w:hAnsi="Cambria" w:eastAsia="Arial" w:cs="Arial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link w:val="21"/>
    <w:uiPriority w:val="9"/>
    <w:qFormat/>
    <w:rsid w:val="00365cb9"/>
    <w:pPr>
      <w:keepNext w:val="true"/>
      <w:widowControl w:val="false"/>
      <w:numPr>
        <w:ilvl w:val="1"/>
        <w:numId w:val="2"/>
      </w:numPr>
      <w:spacing w:lineRule="auto" w:line="240" w:before="240" w:after="60"/>
      <w:outlineLvl w:val="1"/>
    </w:pPr>
    <w:rPr>
      <w:rFonts w:ascii="Calibri" w:hAnsi="Calibri" w:eastAsia="MS Gothic;ＭＳ ゴシック" w:cs="Calibri"/>
      <w:b/>
      <w:bCs/>
      <w:i/>
      <w:iCs/>
      <w:sz w:val="28"/>
      <w:szCs w:val="28"/>
      <w:lang w:eastAsia="zh-CN" w:bidi="hi-IN"/>
    </w:rPr>
  </w:style>
  <w:style w:type="paragraph" w:styleId="Heading3">
    <w:name w:val="heading 3"/>
    <w:basedOn w:val="Normal"/>
    <w:link w:val="3"/>
    <w:uiPriority w:val="9"/>
    <w:qFormat/>
    <w:rsid w:val="00365cb9"/>
    <w:pPr>
      <w:keepNext w:val="true"/>
      <w:widowControl w:val="false"/>
      <w:numPr>
        <w:ilvl w:val="2"/>
        <w:numId w:val="2"/>
      </w:numPr>
      <w:spacing w:lineRule="auto" w:line="240" w:before="140" w:after="120"/>
      <w:outlineLvl w:val="2"/>
    </w:pPr>
    <w:rPr>
      <w:rFonts w:ascii="Liberation Sans" w:hAnsi="Liberation Sans" w:eastAsia="Microsoft YaHei" w:cs="Mangal"/>
      <w:b/>
      <w:bCs/>
      <w:sz w:val="28"/>
      <w:szCs w:val="28"/>
      <w:lang w:eastAsia="zh-CN" w:bidi="hi-IN"/>
    </w:rPr>
  </w:style>
  <w:style w:type="paragraph" w:styleId="Heading4">
    <w:name w:val="heading 4"/>
    <w:basedOn w:val="Normal"/>
    <w:next w:val="Normal"/>
    <w:link w:val="4"/>
    <w:uiPriority w:val="9"/>
    <w:unhideWhenUsed/>
    <w:qFormat/>
    <w:rsid w:val="00365cb9"/>
    <w:pPr>
      <w:keepNext w:val="true"/>
      <w:keepLines/>
      <w:spacing w:before="320" w:after="200"/>
      <w:outlineLvl w:val="3"/>
    </w:pPr>
    <w:rPr>
      <w:b/>
      <w:bCs/>
      <w:sz w:val="26"/>
      <w:szCs w:val="26"/>
    </w:rPr>
  </w:style>
  <w:style w:type="paragraph" w:styleId="Heading5">
    <w:name w:val="heading 5"/>
    <w:basedOn w:val="Normal"/>
    <w:next w:val="Normal"/>
    <w:link w:val="5"/>
    <w:uiPriority w:val="9"/>
    <w:unhideWhenUsed/>
    <w:qFormat/>
    <w:rsid w:val="00365cb9"/>
    <w:pPr>
      <w:keepNext w:val="true"/>
      <w:keepLines/>
      <w:spacing w:before="320" w:after="200"/>
      <w:outlineLvl w:val="4"/>
    </w:pPr>
    <w:rPr>
      <w:b/>
      <w:bCs/>
      <w:sz w:val="24"/>
      <w:szCs w:val="24"/>
    </w:rPr>
  </w:style>
  <w:style w:type="paragraph" w:styleId="Heading6">
    <w:name w:val="heading 6"/>
    <w:basedOn w:val="Normal"/>
    <w:next w:val="Normal"/>
    <w:link w:val="6"/>
    <w:uiPriority w:val="9"/>
    <w:unhideWhenUsed/>
    <w:qFormat/>
    <w:rsid w:val="00365cb9"/>
    <w:pPr>
      <w:keepNext w:val="true"/>
      <w:keepLines/>
      <w:spacing w:before="320" w:after="200"/>
      <w:outlineLvl w:val="5"/>
    </w:pPr>
    <w:rPr>
      <w:b/>
      <w:bCs/>
    </w:rPr>
  </w:style>
  <w:style w:type="paragraph" w:styleId="Heading7">
    <w:name w:val="heading 7"/>
    <w:basedOn w:val="Normal"/>
    <w:link w:val="7"/>
    <w:qFormat/>
    <w:rsid w:val="00365cb9"/>
    <w:pPr>
      <w:keepNext w:val="true"/>
      <w:widowControl w:val="false"/>
      <w:numPr>
        <w:ilvl w:val="6"/>
        <w:numId w:val="2"/>
      </w:numPr>
      <w:spacing w:lineRule="auto" w:line="288" w:before="240" w:after="60"/>
      <w:ind w:firstLine="720" w:left="-720" w:right="170"/>
      <w:jc w:val="both"/>
      <w:outlineLvl w:val="6"/>
    </w:pPr>
    <w:rPr>
      <w:rFonts w:ascii="Liberation Serif" w:hAnsi="Liberation Serif" w:eastAsia="SimSun" w:cs="Mangal"/>
      <w:color w:val="000000"/>
      <w:sz w:val="24"/>
      <w:szCs w:val="24"/>
      <w:lang w:eastAsia="zh-CN" w:bidi="hi-IN"/>
    </w:rPr>
  </w:style>
  <w:style w:type="paragraph" w:styleId="Heading8">
    <w:name w:val="heading 8"/>
    <w:basedOn w:val="Normal"/>
    <w:link w:val="8"/>
    <w:qFormat/>
    <w:rsid w:val="00365cb9"/>
    <w:pPr>
      <w:keepNext w:val="true"/>
      <w:widowControl w:val="false"/>
      <w:numPr>
        <w:ilvl w:val="7"/>
        <w:numId w:val="2"/>
      </w:numPr>
      <w:spacing w:lineRule="auto" w:line="288" w:before="240" w:after="60"/>
      <w:ind w:firstLine="720" w:left="-720" w:right="170"/>
      <w:jc w:val="both"/>
      <w:outlineLvl w:val="7"/>
    </w:pPr>
    <w:rPr>
      <w:rFonts w:ascii="Liberation Serif" w:hAnsi="Liberation Serif" w:eastAsia="SimSun" w:cs="Mangal"/>
      <w:i/>
      <w:iCs/>
      <w:color w:val="000000"/>
      <w:sz w:val="24"/>
      <w:szCs w:val="24"/>
      <w:lang w:eastAsia="zh-CN" w:bidi="hi-IN"/>
    </w:rPr>
  </w:style>
  <w:style w:type="paragraph" w:styleId="Heading9">
    <w:name w:val="heading 9"/>
    <w:basedOn w:val="Normal"/>
    <w:link w:val="9"/>
    <w:qFormat/>
    <w:rsid w:val="00365cb9"/>
    <w:pPr>
      <w:widowControl w:val="false"/>
      <w:numPr>
        <w:ilvl w:val="8"/>
        <w:numId w:val="2"/>
      </w:numPr>
      <w:spacing w:lineRule="auto" w:line="240" w:before="240" w:after="60"/>
      <w:outlineLvl w:val="8"/>
    </w:pPr>
    <w:rPr>
      <w:rFonts w:eastAsia="SimSun"/>
      <w:i/>
      <w:sz w:val="18"/>
      <w:szCs w:val="24"/>
      <w:lang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sid w:val="00365cb9"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DefaultParagraphFont"/>
    <w:uiPriority w:val="9"/>
    <w:qFormat/>
    <w:rsid w:val="00365cb9"/>
    <w:rPr>
      <w:rFonts w:ascii="Arial" w:hAnsi="Arial" w:eastAsia="Arial" w:cs="Arial"/>
      <w:sz w:val="34"/>
    </w:rPr>
  </w:style>
  <w:style w:type="character" w:styleId="Heading3Char" w:customStyle="1">
    <w:name w:val="Heading 3 Char"/>
    <w:basedOn w:val="DefaultParagraphFont"/>
    <w:uiPriority w:val="9"/>
    <w:qFormat/>
    <w:rsid w:val="00365cb9"/>
    <w:rPr>
      <w:rFonts w:ascii="Arial" w:hAnsi="Arial" w:eastAsia="Arial" w:cs="Arial"/>
      <w:sz w:val="30"/>
      <w:szCs w:val="30"/>
    </w:rPr>
  </w:style>
  <w:style w:type="character" w:styleId="4" w:customStyle="1">
    <w:name w:val="Заголовок 4 Знак"/>
    <w:basedOn w:val="DefaultParagraphFont"/>
    <w:uiPriority w:val="9"/>
    <w:qFormat/>
    <w:rsid w:val="00365cb9"/>
    <w:rPr>
      <w:rFonts w:ascii="Arial" w:hAnsi="Arial" w:eastAsia="Arial" w:cs="Arial"/>
      <w:b/>
      <w:bCs/>
      <w:sz w:val="26"/>
      <w:szCs w:val="26"/>
    </w:rPr>
  </w:style>
  <w:style w:type="character" w:styleId="5" w:customStyle="1">
    <w:name w:val="Заголовок 5 Знак"/>
    <w:basedOn w:val="DefaultParagraphFont"/>
    <w:uiPriority w:val="9"/>
    <w:qFormat/>
    <w:rsid w:val="00365cb9"/>
    <w:rPr>
      <w:rFonts w:ascii="Arial" w:hAnsi="Arial" w:eastAsia="Arial" w:cs="Arial"/>
      <w:b/>
      <w:bCs/>
      <w:sz w:val="24"/>
      <w:szCs w:val="24"/>
    </w:rPr>
  </w:style>
  <w:style w:type="character" w:styleId="6" w:customStyle="1">
    <w:name w:val="Заголовок 6 Знак"/>
    <w:basedOn w:val="DefaultParagraphFont"/>
    <w:uiPriority w:val="9"/>
    <w:qFormat/>
    <w:rsid w:val="00365cb9"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basedOn w:val="DefaultParagraphFont"/>
    <w:uiPriority w:val="9"/>
    <w:qFormat/>
    <w:rsid w:val="00365cb9"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basedOn w:val="DefaultParagraphFont"/>
    <w:uiPriority w:val="9"/>
    <w:qFormat/>
    <w:rsid w:val="00365cb9"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basedOn w:val="DefaultParagraphFont"/>
    <w:uiPriority w:val="9"/>
    <w:qFormat/>
    <w:rsid w:val="00365cb9"/>
    <w:rPr>
      <w:rFonts w:ascii="Arial" w:hAnsi="Arial" w:eastAsia="Arial" w:cs="Arial"/>
      <w:i/>
      <w:iCs/>
      <w:sz w:val="21"/>
      <w:szCs w:val="21"/>
    </w:rPr>
  </w:style>
  <w:style w:type="character" w:styleId="Style5" w:customStyle="1">
    <w:name w:val="Название Знак"/>
    <w:basedOn w:val="DefaultParagraphFont"/>
    <w:uiPriority w:val="10"/>
    <w:qFormat/>
    <w:rsid w:val="00365cb9"/>
    <w:rPr>
      <w:sz w:val="48"/>
      <w:szCs w:val="48"/>
    </w:rPr>
  </w:style>
  <w:style w:type="character" w:styleId="Style6" w:customStyle="1">
    <w:name w:val="Подзаголовок Знак"/>
    <w:basedOn w:val="DefaultParagraphFont"/>
    <w:uiPriority w:val="11"/>
    <w:qFormat/>
    <w:rsid w:val="00365cb9"/>
    <w:rPr>
      <w:sz w:val="24"/>
      <w:szCs w:val="24"/>
    </w:rPr>
  </w:style>
  <w:style w:type="character" w:styleId="2" w:customStyle="1">
    <w:name w:val="Цитата 2 Знак"/>
    <w:link w:val="Quote"/>
    <w:uiPriority w:val="29"/>
    <w:qFormat/>
    <w:rsid w:val="00365cb9"/>
    <w:rPr>
      <w:i/>
    </w:rPr>
  </w:style>
  <w:style w:type="character" w:styleId="Style7" w:customStyle="1">
    <w:name w:val="Выделенная цитата Знак"/>
    <w:link w:val="IntenseQuote"/>
    <w:uiPriority w:val="30"/>
    <w:qFormat/>
    <w:rsid w:val="00365cb9"/>
    <w:rPr>
      <w:i/>
    </w:rPr>
  </w:style>
  <w:style w:type="character" w:styleId="HeaderChar" w:customStyle="1">
    <w:name w:val="Header Char"/>
    <w:basedOn w:val="DefaultParagraphFont"/>
    <w:uiPriority w:val="99"/>
    <w:qFormat/>
    <w:rsid w:val="00365cb9"/>
    <w:rPr/>
  </w:style>
  <w:style w:type="character" w:styleId="FooterChar" w:customStyle="1">
    <w:name w:val="Footer Char"/>
    <w:basedOn w:val="DefaultParagraphFont"/>
    <w:uiPriority w:val="99"/>
    <w:qFormat/>
    <w:rsid w:val="00365cb9"/>
    <w:rPr/>
  </w:style>
  <w:style w:type="character" w:styleId="CaptionChar" w:customStyle="1">
    <w:name w:val="Caption Char"/>
    <w:uiPriority w:val="99"/>
    <w:qFormat/>
    <w:rsid w:val="00365cb9"/>
    <w:rPr/>
  </w:style>
  <w:style w:type="character" w:styleId="Style8" w:customStyle="1">
    <w:name w:val="Текст сноски Знак"/>
    <w:uiPriority w:val="99"/>
    <w:qFormat/>
    <w:rsid w:val="00365cb9"/>
    <w:rPr>
      <w:sz w:val="18"/>
    </w:rPr>
  </w:style>
  <w:style w:type="character" w:styleId="Style9">
    <w:name w:val="Символ сноски"/>
    <w:basedOn w:val="DefaultParagraphFont"/>
    <w:uiPriority w:val="99"/>
    <w:unhideWhenUsed/>
    <w:qFormat/>
    <w:rsid w:val="00365cb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0" w:customStyle="1">
    <w:name w:val="Текст концевой сноски Знак"/>
    <w:uiPriority w:val="99"/>
    <w:qFormat/>
    <w:rsid w:val="00365cb9"/>
    <w:rPr>
      <w:sz w:val="20"/>
    </w:rPr>
  </w:style>
  <w:style w:type="character" w:styleId="Style11">
    <w:name w:val="Символ концевой сноски"/>
    <w:basedOn w:val="DefaultParagraphFont"/>
    <w:uiPriority w:val="99"/>
    <w:semiHidden/>
    <w:unhideWhenUsed/>
    <w:qFormat/>
    <w:rsid w:val="00365cb9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12" w:customStyle="1">
    <w:name w:val="Текст выноски Знак"/>
    <w:basedOn w:val="DefaultParagraphFont"/>
    <w:link w:val="BalloonText"/>
    <w:uiPriority w:val="99"/>
    <w:semiHidden/>
    <w:qFormat/>
    <w:rsid w:val="00365cb9"/>
    <w:rPr>
      <w:rFonts w:ascii="Tahoma" w:hAnsi="Tahoma" w:eastAsia="Arial" w:cs="Tahoma"/>
      <w:sz w:val="16"/>
      <w:szCs w:val="16"/>
      <w:lang w:eastAsia="ru-RU"/>
    </w:rPr>
  </w:style>
  <w:style w:type="character" w:styleId="Style13" w:customStyle="1">
    <w:name w:val="Заголовок таблицы Знак"/>
    <w:link w:val="Style28"/>
    <w:qFormat/>
    <w:rsid w:val="00365cb9"/>
    <w:rPr>
      <w:rFonts w:ascii="Tahoma" w:hAnsi="Tahoma" w:eastAsia="Times New Roman" w:cs="Tahoma"/>
      <w:b/>
      <w:smallCaps/>
      <w:color w:val="003366"/>
      <w:sz w:val="20"/>
      <w:szCs w:val="20"/>
    </w:rPr>
  </w:style>
  <w:style w:type="character" w:styleId="Style14" w:customStyle="1">
    <w:name w:val="Список ЛАВР Знак"/>
    <w:basedOn w:val="DefaultParagraphFont"/>
    <w:link w:val="Style24"/>
    <w:qFormat/>
    <w:rsid w:val="00365cb9"/>
    <w:rPr>
      <w:rFonts w:ascii="PT Sans" w:hAnsi="PT Sans" w:eastAsia="Times New Roman" w:cs="Times New Roman"/>
      <w:sz w:val="21"/>
      <w:szCs w:val="21"/>
      <w:lang w:val="en-US"/>
    </w:rPr>
  </w:style>
  <w:style w:type="character" w:styleId="Style15" w:customStyle="1">
    <w:name w:val="Абзац списка Знак"/>
    <w:link w:val="ListParagraph"/>
    <w:uiPriority w:val="34"/>
    <w:qFormat/>
    <w:rsid w:val="00365cb9"/>
    <w:rPr>
      <w:rFonts w:ascii="Arial" w:hAnsi="Arial" w:eastAsia="Arial" w:cs="Arial"/>
      <w:lang w:eastAsia="ru-RU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365cb9"/>
    <w:rPr>
      <w:rFonts w:ascii="Arial" w:hAnsi="Arial" w:eastAsia="Arial" w:cs="Arial"/>
      <w:lang w:eastAsia="ru-RU"/>
    </w:rPr>
  </w:style>
  <w:style w:type="character" w:styleId="Style17" w:customStyle="1">
    <w:name w:val="Нижний колонтитул Знак"/>
    <w:basedOn w:val="DefaultParagraphFont"/>
    <w:uiPriority w:val="99"/>
    <w:qFormat/>
    <w:rsid w:val="00365cb9"/>
    <w:rPr>
      <w:rFonts w:ascii="Arial" w:hAnsi="Arial" w:eastAsia="Arial" w:cs="Arial"/>
      <w:lang w:eastAsia="ru-RU"/>
    </w:rPr>
  </w:style>
  <w:style w:type="character" w:styleId="1" w:customStyle="1">
    <w:name w:val="Заголовок 1 Знак"/>
    <w:basedOn w:val="DefaultParagraphFont"/>
    <w:uiPriority w:val="9"/>
    <w:qFormat/>
    <w:rsid w:val="00365cb9"/>
    <w:rPr>
      <w:rFonts w:ascii="Cambria" w:hAnsi="Cambria" w:eastAsia="Arial" w:cs="Arial" w:asciiTheme="majorHAnsi" w:cstheme="majorBidi" w:eastAsiaTheme="majorEastAsia" w:hAnsiTheme="majorHAnsi"/>
      <w:b/>
      <w:bCs/>
      <w:color w:themeColor="accent1" w:themeShade="bf" w:val="365F91"/>
      <w:sz w:val="28"/>
      <w:szCs w:val="28"/>
      <w:lang w:eastAsia="ru-RU"/>
    </w:rPr>
  </w:style>
  <w:style w:type="character" w:styleId="Style18" w:customStyle="1">
    <w:name w:val="Основной текст с отступом Знак"/>
    <w:basedOn w:val="DefaultParagraphFont"/>
    <w:uiPriority w:val="99"/>
    <w:qFormat/>
    <w:rsid w:val="00365cb9"/>
    <w:rPr>
      <w:rFonts w:ascii="Times New Roman" w:hAnsi="Times New Roman" w:eastAsia="Times New Roman" w:cs="Times New Roman"/>
      <w:b/>
      <w:sz w:val="32"/>
      <w:szCs w:val="32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365cb9"/>
    <w:rPr>
      <w:sz w:val="16"/>
      <w:szCs w:val="16"/>
    </w:rPr>
  </w:style>
  <w:style w:type="character" w:styleId="Style19" w:customStyle="1">
    <w:name w:val="Текст примечания Знак"/>
    <w:basedOn w:val="DefaultParagraphFont"/>
    <w:uiPriority w:val="99"/>
    <w:qFormat/>
    <w:rsid w:val="00365cb9"/>
    <w:rPr>
      <w:rFonts w:ascii="Arial" w:hAnsi="Arial" w:eastAsia="Arial" w:cs="Arial"/>
      <w:sz w:val="20"/>
      <w:szCs w:val="20"/>
      <w:lang w:eastAsia="ru-RU"/>
    </w:rPr>
  </w:style>
  <w:style w:type="character" w:styleId="Style20" w:customStyle="1">
    <w:name w:val="Тема примечания Знак"/>
    <w:basedOn w:val="Style19"/>
    <w:link w:val="annotationsubject"/>
    <w:uiPriority w:val="99"/>
    <w:semiHidden/>
    <w:qFormat/>
    <w:rsid w:val="00365cb9"/>
    <w:rPr>
      <w:rFonts w:ascii="Arial" w:hAnsi="Arial" w:eastAsia="Arial" w:cs="Arial"/>
      <w:b/>
      <w:bCs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365cb9"/>
    <w:rPr>
      <w:color w:themeColor="hyperlink" w:val="0000FF"/>
      <w:u w:val="single"/>
    </w:rPr>
  </w:style>
  <w:style w:type="character" w:styleId="21" w:customStyle="1">
    <w:name w:val="Заголовок 2 Знак"/>
    <w:basedOn w:val="DefaultParagraphFont"/>
    <w:uiPriority w:val="9"/>
    <w:qFormat/>
    <w:rsid w:val="00365cb9"/>
    <w:rPr>
      <w:rFonts w:ascii="Calibri" w:hAnsi="Calibri" w:eastAsia="MS Gothic;ＭＳ ゴシック" w:cs="Calibri"/>
      <w:b/>
      <w:bCs/>
      <w:i/>
      <w:iCs/>
      <w:sz w:val="28"/>
      <w:szCs w:val="28"/>
      <w:lang w:eastAsia="zh-CN" w:bidi="hi-IN"/>
    </w:rPr>
  </w:style>
  <w:style w:type="character" w:styleId="3" w:customStyle="1">
    <w:name w:val="Заголовок 3 Знак"/>
    <w:basedOn w:val="DefaultParagraphFont"/>
    <w:uiPriority w:val="9"/>
    <w:qFormat/>
    <w:rsid w:val="00365cb9"/>
    <w:rPr>
      <w:rFonts w:ascii="Liberation Sans" w:hAnsi="Liberation Sans" w:eastAsia="Microsoft YaHei" w:cs="Mangal"/>
      <w:b/>
      <w:bCs/>
      <w:sz w:val="28"/>
      <w:szCs w:val="28"/>
      <w:lang w:eastAsia="zh-CN" w:bidi="hi-IN"/>
    </w:rPr>
  </w:style>
  <w:style w:type="character" w:styleId="7" w:customStyle="1">
    <w:name w:val="Заголовок 7 Знак"/>
    <w:basedOn w:val="DefaultParagraphFont"/>
    <w:qFormat/>
    <w:rsid w:val="00365cb9"/>
    <w:rPr>
      <w:rFonts w:ascii="Liberation Serif" w:hAnsi="Liberation Serif" w:eastAsia="SimSun" w:cs="Mangal"/>
      <w:color w:val="000000"/>
      <w:sz w:val="24"/>
      <w:szCs w:val="24"/>
      <w:lang w:eastAsia="zh-CN" w:bidi="hi-IN"/>
    </w:rPr>
  </w:style>
  <w:style w:type="character" w:styleId="8" w:customStyle="1">
    <w:name w:val="Заголовок 8 Знак"/>
    <w:basedOn w:val="DefaultParagraphFont"/>
    <w:qFormat/>
    <w:rsid w:val="00365cb9"/>
    <w:rPr>
      <w:rFonts w:ascii="Liberation Serif" w:hAnsi="Liberation Serif" w:eastAsia="SimSun" w:cs="Mangal"/>
      <w:i/>
      <w:iCs/>
      <w:color w:val="000000"/>
      <w:sz w:val="24"/>
      <w:szCs w:val="24"/>
      <w:lang w:eastAsia="zh-CN" w:bidi="hi-IN"/>
    </w:rPr>
  </w:style>
  <w:style w:type="character" w:styleId="9" w:customStyle="1">
    <w:name w:val="Заголовок 9 Знак"/>
    <w:basedOn w:val="DefaultParagraphFont"/>
    <w:qFormat/>
    <w:rsid w:val="00365cb9"/>
    <w:rPr>
      <w:rFonts w:ascii="Arial" w:hAnsi="Arial" w:eastAsia="SimSun" w:cs="Arial"/>
      <w:i/>
      <w:sz w:val="18"/>
      <w:szCs w:val="24"/>
      <w:lang w:eastAsia="zh-CN" w:bidi="hi-IN"/>
    </w:rPr>
  </w:style>
  <w:style w:type="character" w:styleId="Style21" w:customStyle="1">
    <w:name w:val="Текст документа Знак"/>
    <w:link w:val="Style26"/>
    <w:qFormat/>
    <w:rsid w:val="00365cb9"/>
    <w:rPr>
      <w:rFonts w:ascii="Times New Roman" w:hAnsi="Times New Roman" w:eastAsia="Times New Roman" w:cs="Times New Roman"/>
      <w:sz w:val="28"/>
      <w:szCs w:val="24"/>
      <w:lang w:bidi="en-US"/>
    </w:rPr>
  </w:style>
  <w:style w:type="character" w:styleId="docdata" w:customStyle="1">
    <w:name w:val="docdata"/>
    <w:basedOn w:val="DefaultParagraphFont"/>
    <w:qFormat/>
    <w:rsid w:val="00f812b3"/>
    <w:rPr/>
  </w:style>
  <w:style w:type="character" w:styleId="Strong">
    <w:name w:val="Strong"/>
    <w:basedOn w:val="DefaultParagraphFont"/>
    <w:uiPriority w:val="22"/>
    <w:qFormat/>
    <w:rsid w:val="00f2772d"/>
    <w:rPr>
      <w:b/>
      <w:bCs/>
    </w:rPr>
  </w:style>
  <w:style w:type="paragraph" w:styleId="Style2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65cb9"/>
    <w:pPr/>
    <w:rPr>
      <w:b/>
      <w:bCs/>
      <w:color w:themeColor="accent1" w:val="4F81BD"/>
      <w:sz w:val="18"/>
      <w:szCs w:val="18"/>
    </w:rPr>
  </w:style>
  <w:style w:type="paragraph" w:styleId="Style23">
    <w:name w:val="Указатель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Style5"/>
    <w:uiPriority w:val="10"/>
    <w:qFormat/>
    <w:rsid w:val="00365cb9"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next w:val="Normal"/>
    <w:link w:val="Style6"/>
    <w:uiPriority w:val="11"/>
    <w:qFormat/>
    <w:rsid w:val="00365cb9"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next w:val="Normal"/>
    <w:link w:val="2"/>
    <w:uiPriority w:val="29"/>
    <w:qFormat/>
    <w:rsid w:val="00365cb9"/>
    <w:pPr>
      <w:ind w:left="720" w:right="720"/>
    </w:pPr>
    <w:rPr>
      <w:i/>
    </w:rPr>
  </w:style>
  <w:style w:type="paragraph" w:styleId="IntenseQuote">
    <w:name w:val="Intense Quote"/>
    <w:basedOn w:val="Normal"/>
    <w:next w:val="Normal"/>
    <w:link w:val="Style7"/>
    <w:uiPriority w:val="30"/>
    <w:qFormat/>
    <w:rsid w:val="00365cb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FootnoteText">
    <w:name w:val="footnote text"/>
    <w:basedOn w:val="Normal"/>
    <w:link w:val="Style8"/>
    <w:uiPriority w:val="99"/>
    <w:semiHidden/>
    <w:unhideWhenUsed/>
    <w:rsid w:val="00365cb9"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link w:val="Style10"/>
    <w:uiPriority w:val="99"/>
    <w:semiHidden/>
    <w:unhideWhenUsed/>
    <w:rsid w:val="00365cb9"/>
    <w:pPr>
      <w:spacing w:lineRule="auto" w:line="240"/>
    </w:pPr>
    <w:rPr>
      <w:sz w:val="20"/>
    </w:rPr>
  </w:style>
  <w:style w:type="paragraph" w:styleId="TOC4">
    <w:name w:val="toc 4"/>
    <w:basedOn w:val="Normal"/>
    <w:next w:val="Normal"/>
    <w:uiPriority w:val="39"/>
    <w:unhideWhenUsed/>
    <w:rsid w:val="00365cb9"/>
    <w:pPr>
      <w:spacing w:before="0" w:after="57"/>
      <w:ind w:left="850"/>
    </w:pPr>
    <w:rPr/>
  </w:style>
  <w:style w:type="paragraph" w:styleId="TOC5">
    <w:name w:val="toc 5"/>
    <w:basedOn w:val="Normal"/>
    <w:next w:val="Normal"/>
    <w:uiPriority w:val="39"/>
    <w:unhideWhenUsed/>
    <w:rsid w:val="00365cb9"/>
    <w:pPr>
      <w:spacing w:before="0" w:after="57"/>
      <w:ind w:left="1134"/>
    </w:pPr>
    <w:rPr/>
  </w:style>
  <w:style w:type="paragraph" w:styleId="TOC6">
    <w:name w:val="toc 6"/>
    <w:basedOn w:val="Normal"/>
    <w:next w:val="Normal"/>
    <w:uiPriority w:val="39"/>
    <w:unhideWhenUsed/>
    <w:rsid w:val="00365cb9"/>
    <w:pPr>
      <w:spacing w:before="0" w:after="57"/>
      <w:ind w:left="1417"/>
    </w:pPr>
    <w:rPr/>
  </w:style>
  <w:style w:type="paragraph" w:styleId="TOC7">
    <w:name w:val="toc 7"/>
    <w:basedOn w:val="Normal"/>
    <w:next w:val="Normal"/>
    <w:uiPriority w:val="39"/>
    <w:unhideWhenUsed/>
    <w:rsid w:val="00365cb9"/>
    <w:pPr>
      <w:spacing w:before="0" w:after="57"/>
      <w:ind w:left="1701"/>
    </w:pPr>
    <w:rPr/>
  </w:style>
  <w:style w:type="paragraph" w:styleId="TOC8">
    <w:name w:val="toc 8"/>
    <w:basedOn w:val="Normal"/>
    <w:next w:val="Normal"/>
    <w:uiPriority w:val="39"/>
    <w:unhideWhenUsed/>
    <w:rsid w:val="00365cb9"/>
    <w:pPr>
      <w:spacing w:before="0" w:after="57"/>
      <w:ind w:left="1984"/>
    </w:pPr>
    <w:rPr/>
  </w:style>
  <w:style w:type="paragraph" w:styleId="TOC9">
    <w:name w:val="toc 9"/>
    <w:basedOn w:val="Normal"/>
    <w:next w:val="Normal"/>
    <w:uiPriority w:val="39"/>
    <w:unhideWhenUsed/>
    <w:rsid w:val="00365cb9"/>
    <w:pPr>
      <w:spacing w:before="0" w:after="57"/>
      <w:ind w:left="2268"/>
    </w:pPr>
    <w:rPr/>
  </w:style>
  <w:style w:type="paragraph" w:styleId="IndexHeading">
    <w:name w:val="index heading"/>
    <w:basedOn w:val="Style22"/>
    <w:pPr/>
    <w:rPr/>
  </w:style>
  <w:style w:type="paragraph" w:styleId="TOCHeading">
    <w:name w:val="TOC Heading"/>
    <w:uiPriority w:val="39"/>
    <w:unhideWhenUsed/>
    <w:qFormat/>
    <w:rsid w:val="00365cb9"/>
    <w:pPr>
      <w:widowControl/>
      <w:bidi w:val="0"/>
      <w:spacing w:lineRule="auto" w:line="276" w:before="0" w:after="20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next w:val="Normal"/>
    <w:uiPriority w:val="99"/>
    <w:unhideWhenUsed/>
    <w:rsid w:val="00365cb9"/>
    <w:pPr/>
    <w:rPr/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365cb9"/>
    <w:pPr>
      <w:spacing w:lineRule="auto" w:line="24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Style15"/>
    <w:uiPriority w:val="34"/>
    <w:qFormat/>
    <w:rsid w:val="00365cb9"/>
    <w:pPr>
      <w:spacing w:before="0" w:after="0"/>
      <w:ind w:left="720"/>
      <w:contextualSpacing/>
    </w:pPr>
    <w:rPr/>
  </w:style>
  <w:style w:type="paragraph" w:styleId="user" w:customStyle="1">
    <w:name w:val="Заголовок таблицы (user)"/>
    <w:basedOn w:val="Normal"/>
    <w:link w:val="Style13"/>
    <w:qFormat/>
    <w:rsid w:val="00365cb9"/>
    <w:pPr>
      <w:spacing w:lineRule="auto" w:line="240" w:before="60" w:after="60"/>
      <w:jc w:val="center"/>
    </w:pPr>
    <w:rPr>
      <w:rFonts w:ascii="Tahoma" w:hAnsi="Tahoma" w:eastAsia="Times New Roman" w:cs="Tahoma"/>
      <w:b/>
      <w:smallCaps/>
      <w:color w:val="003366"/>
      <w:sz w:val="20"/>
      <w:szCs w:val="20"/>
      <w:lang w:eastAsia="en-US"/>
    </w:rPr>
  </w:style>
  <w:style w:type="paragraph" w:styleId="Style24" w:customStyle="1">
    <w:name w:val="Список ЛАВР"/>
    <w:basedOn w:val="Normal"/>
    <w:link w:val="Style14"/>
    <w:qFormat/>
    <w:rsid w:val="00365cb9"/>
    <w:pPr>
      <w:keepNext w:val="true"/>
      <w:numPr>
        <w:ilvl w:val="0"/>
        <w:numId w:val="1"/>
      </w:numPr>
      <w:spacing w:lineRule="auto" w:line="240" w:before="160" w:after="160"/>
    </w:pPr>
    <w:rPr>
      <w:rFonts w:ascii="PT Sans" w:hAnsi="PT Sans" w:eastAsia="Times New Roman" w:cs="Times New Roman"/>
      <w:sz w:val="21"/>
      <w:szCs w:val="21"/>
      <w:lang w:val="en-US" w:eastAsia="en-US"/>
    </w:rPr>
  </w:style>
  <w:style w:type="paragraph" w:styleId="Style25">
    <w:name w:val="Колонтитулы"/>
    <w:basedOn w:val="Normal"/>
    <w:qFormat/>
    <w:pPr/>
    <w:rPr/>
  </w:style>
  <w:style w:type="paragraph" w:styleId="Header">
    <w:name w:val="header"/>
    <w:basedOn w:val="Normal"/>
    <w:link w:val="Style16"/>
    <w:uiPriority w:val="99"/>
    <w:unhideWhenUsed/>
    <w:rsid w:val="00365cb9"/>
    <w:pPr>
      <w:tabs>
        <w:tab w:val="clear" w:pos="708"/>
        <w:tab w:val="center" w:pos="4677" w:leader="none"/>
        <w:tab w:val="right" w:pos="9355" w:leader="none"/>
      </w:tabs>
      <w:spacing w:lineRule="auto" w:line="240"/>
    </w:pPr>
    <w:rPr/>
  </w:style>
  <w:style w:type="paragraph" w:styleId="Footer">
    <w:name w:val="footer"/>
    <w:basedOn w:val="Normal"/>
    <w:link w:val="Style17"/>
    <w:uiPriority w:val="99"/>
    <w:unhideWhenUsed/>
    <w:rsid w:val="00365cb9"/>
    <w:pPr>
      <w:tabs>
        <w:tab w:val="clear" w:pos="708"/>
        <w:tab w:val="center" w:pos="4677" w:leader="none"/>
        <w:tab w:val="right" w:pos="9355" w:leader="none"/>
      </w:tabs>
      <w:spacing w:lineRule="auto" w:line="240"/>
    </w:pPr>
    <w:rPr/>
  </w:style>
  <w:style w:type="paragraph" w:styleId="BodyTextIndent">
    <w:name w:val="Body Text Indent"/>
    <w:basedOn w:val="Normal"/>
    <w:link w:val="Style18"/>
    <w:uiPriority w:val="99"/>
    <w:unhideWhenUsed/>
    <w:rsid w:val="00365cb9"/>
    <w:pPr>
      <w:spacing w:lineRule="auto" w:line="240"/>
      <w:ind w:left="-280"/>
      <w:jc w:val="center"/>
    </w:pPr>
    <w:rPr>
      <w:rFonts w:ascii="Times New Roman" w:hAnsi="Times New Roman" w:eastAsia="Times New Roman" w:cs="Times New Roman"/>
      <w:b/>
      <w:sz w:val="32"/>
      <w:szCs w:val="32"/>
    </w:rPr>
  </w:style>
  <w:style w:type="paragraph" w:styleId="CommentText">
    <w:name w:val="annotation text"/>
    <w:basedOn w:val="Normal"/>
    <w:link w:val="Style19"/>
    <w:uiPriority w:val="99"/>
    <w:unhideWhenUsed/>
    <w:rsid w:val="00365cb9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Style20"/>
    <w:uiPriority w:val="99"/>
    <w:semiHidden/>
    <w:unhideWhenUsed/>
    <w:qFormat/>
    <w:rsid w:val="00365cb9"/>
    <w:pPr/>
    <w:rPr>
      <w:b/>
      <w:bCs/>
    </w:rPr>
  </w:style>
  <w:style w:type="paragraph" w:styleId="11" w:customStyle="1">
    <w:name w:val="Обычный1"/>
    <w:qFormat/>
    <w:rsid w:val="00365cb9"/>
    <w:pPr>
      <w:widowControl/>
      <w:bidi w:val="0"/>
      <w:spacing w:lineRule="auto" w:line="276" w:before="0" w:after="0"/>
      <w:jc w:val="left"/>
    </w:pPr>
    <w:rPr>
      <w:rFonts w:ascii="Arial" w:hAnsi="Arial" w:eastAsia="Arial" w:cs="Arial" w:cstheme="minorBidi"/>
      <w:color w:val="auto"/>
      <w:kern w:val="0"/>
      <w:sz w:val="22"/>
      <w:szCs w:val="22"/>
      <w:lang w:eastAsia="ru-RU" w:val="ru-RU" w:bidi="ar-SA"/>
    </w:rPr>
  </w:style>
  <w:style w:type="paragraph" w:styleId="TOC1">
    <w:name w:val="toc 1"/>
    <w:basedOn w:val="Normal"/>
    <w:next w:val="Normal"/>
    <w:uiPriority w:val="39"/>
    <w:unhideWhenUsed/>
    <w:rsid w:val="00365cb9"/>
    <w:pPr>
      <w:spacing w:before="0" w:after="100"/>
    </w:pPr>
    <w:rPr/>
  </w:style>
  <w:style w:type="paragraph" w:styleId="TOC2">
    <w:name w:val="toc 2"/>
    <w:basedOn w:val="Normal"/>
    <w:next w:val="Normal"/>
    <w:uiPriority w:val="39"/>
    <w:unhideWhenUsed/>
    <w:rsid w:val="00365cb9"/>
    <w:pPr>
      <w:spacing w:before="0" w:after="100"/>
      <w:ind w:left="220"/>
    </w:pPr>
    <w:rPr/>
  </w:style>
  <w:style w:type="paragraph" w:styleId="ConsPlusNonformat" w:customStyle="1">
    <w:name w:val="ConsPlusNonformat"/>
    <w:qFormat/>
    <w:rsid w:val="00365cb9"/>
    <w:pPr>
      <w:widowControl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val="ru-RU" w:bidi="ar-SA"/>
    </w:rPr>
  </w:style>
  <w:style w:type="paragraph" w:styleId="Style26" w:customStyle="1">
    <w:name w:val="Текст документа"/>
    <w:basedOn w:val="Normal"/>
    <w:link w:val="Style21"/>
    <w:qFormat/>
    <w:rsid w:val="00365cb9"/>
    <w:pPr>
      <w:spacing w:lineRule="auto" w:line="360" w:before="120" w:after="120"/>
      <w:ind w:firstLine="709"/>
      <w:contextualSpacing/>
      <w:jc w:val="both"/>
    </w:pPr>
    <w:rPr>
      <w:rFonts w:ascii="Times New Roman" w:hAnsi="Times New Roman" w:eastAsia="Times New Roman" w:cs="Times New Roman"/>
      <w:sz w:val="28"/>
      <w:szCs w:val="24"/>
      <w:lang w:bidi="en-US"/>
    </w:rPr>
  </w:style>
  <w:style w:type="paragraph" w:styleId="TOC3">
    <w:name w:val="toc 3"/>
    <w:basedOn w:val="Normal"/>
    <w:next w:val="Normal"/>
    <w:uiPriority w:val="39"/>
    <w:unhideWhenUsed/>
    <w:rsid w:val="00365cb9"/>
    <w:pPr>
      <w:tabs>
        <w:tab w:val="clear" w:pos="708"/>
        <w:tab w:val="right" w:pos="10053" w:leader="none"/>
      </w:tabs>
      <w:spacing w:before="0" w:after="100"/>
      <w:ind w:hanging="440" w:left="440"/>
    </w:pPr>
    <w:rPr/>
  </w:style>
  <w:style w:type="paragraph" w:styleId="NoSpacing">
    <w:name w:val="No Spacing"/>
    <w:uiPriority w:val="1"/>
    <w:qFormat/>
    <w:rsid w:val="00365cb9"/>
    <w:pPr>
      <w:widowControl/>
      <w:bidi w:val="0"/>
      <w:spacing w:lineRule="auto" w:line="240" w:before="0" w:after="0"/>
      <w:jc w:val="left"/>
    </w:pPr>
    <w:rPr>
      <w:rFonts w:ascii="Arial" w:hAnsi="Arial" w:eastAsia="Arial" w:cs="Arial" w:cstheme="minorBidi"/>
      <w:color w:val="auto"/>
      <w:kern w:val="0"/>
      <w:sz w:val="22"/>
      <w:szCs w:val="22"/>
      <w:lang w:eastAsia="ru-RU" w:val="ru-RU" w:bidi="ar-SA"/>
    </w:rPr>
  </w:style>
  <w:style w:type="paragraph" w:styleId="Standard" w:customStyle="1">
    <w:name w:val="Standard"/>
    <w:qFormat/>
    <w:rsid w:val="00dc2fb6"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Liberation Serif" w:hAnsi="Liberation Serif" w:eastAsia="Liberation Serif" w:cs="Liberation Serif"/>
      <w:color w:val="auto"/>
      <w:kern w:val="0"/>
      <w:sz w:val="24"/>
      <w:szCs w:val="24"/>
      <w:lang w:eastAsia="ru-RU" w:val="ru-RU" w:bidi="ar-SA"/>
    </w:rPr>
  </w:style>
  <w:style w:type="paragraph" w:styleId="LO-Normal" w:customStyle="1">
    <w:name w:val="LO-Normal"/>
    <w:basedOn w:val="Normal"/>
    <w:qFormat/>
    <w:rsid w:val="003a3705"/>
    <w:pPr>
      <w:widowControl w:val="false"/>
      <w:suppressAutoHyphens w:val="true"/>
      <w:spacing w:lineRule="auto" w:line="240"/>
    </w:pPr>
    <w:rPr>
      <w:rFonts w:ascii="Liberation Serif" w:hAnsi="Liberation Serif" w:eastAsia="Liberation Serif" w:cs="Liberation Serif"/>
      <w:color w:val="000000"/>
      <w:sz w:val="24"/>
      <w:szCs w:val="24"/>
      <w:lang w:bidi="ru-RU"/>
    </w:rPr>
  </w:style>
  <w:style w:type="paragraph" w:styleId="a5c8b0e714da563fe90b98cef41456e9db9fe9049761426654245bb2dd862eecmsonormal" w:customStyle="1">
    <w:name w:val="a5c8b0e714da563fe90b98cef41456e9db9fe9049761426654245bb2dd862eecmsonormal"/>
    <w:basedOn w:val="Normal"/>
    <w:qFormat/>
    <w:rsid w:val="00b4158e"/>
    <w:pPr>
      <w:spacing w:lineRule="auto" w:line="240" w:beforeAutospacing="1" w:afterAutospacing="1"/>
    </w:pPr>
    <w:rPr>
      <w:rFonts w:ascii="Times New Roman" w:hAnsi="Times New Roman" w:eastAsia="Calibri" w:cs="Times New Roman"/>
      <w:sz w:val="24"/>
      <w:szCs w:val="24"/>
    </w:rPr>
  </w:style>
  <w:style w:type="paragraph" w:styleId="Style27">
    <w:name w:val="Содержимое таблицы"/>
    <w:basedOn w:val="Normal"/>
    <w:qFormat/>
    <w:pPr/>
    <w:rPr/>
  </w:style>
  <w:style w:type="paragraph" w:styleId="Style28">
    <w:name w:val="Заголовок таблицы"/>
    <w:basedOn w:val="Style27"/>
    <w:qFormat/>
    <w:pPr/>
    <w:rPr/>
  </w:style>
  <w:style w:type="paragraph" w:styleId="Style29">
    <w:name w:val="Содержимое врезки"/>
    <w:basedOn w:val="Normal"/>
    <w:qFormat/>
    <w:pPr/>
    <w:rPr/>
  </w:style>
  <w:style w:type="numbering" w:styleId="Style30" w:default="1">
    <w:name w:val="Без списка"/>
    <w:uiPriority w:val="99"/>
    <w:semiHidden/>
    <w:unhideWhenUsed/>
    <w:qFormat/>
  </w:style>
  <w:style w:type="numbering" w:styleId="12" w:customStyle="1">
    <w:name w:val="Стиль1"/>
    <w:uiPriority w:val="99"/>
    <w:qFormat/>
    <w:rsid w:val="00365cb9"/>
  </w:style>
  <w:style w:type="table" w:default="1" w:styleId="a2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2"/>
    <w:uiPriority w:val="59"/>
    <w:rsid w:val="00365cb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2"/>
    <w:uiPriority w:val="59"/>
    <w:rsid w:val="00365cb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customStyle="1" w:styleId="210">
    <w:name w:val="Таблица простая 21"/>
    <w:basedOn w:val="a2"/>
    <w:uiPriority w:val="59"/>
    <w:rsid w:val="00365cb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31">
    <w:name w:val="Таблица простая 3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</w:rPr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41">
    <w:name w:val="Таблица простая 4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51">
    <w:name w:val="Таблица простая 5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-11">
    <w:name w:val="Таблица-сетка 1 светлая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6A6A6A" w:themeColor="tex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</w:style>
  <w:style w:type="table" w:customStyle="1" w:styleId="GridTable1Light-Accent1">
    <w:name w:val="Grid Table 1 Light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97B4D8" w:themeColor="accen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GridTable1Light-Accent2">
    <w:name w:val="Grid Table 1 Light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DA9896" w:themeColor="accent2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GridTable1Light-Accent3">
    <w:name w:val="Grid Table 1 Light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C4D79D" w:themeColor="accent3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GridTable1Light-Accent4">
    <w:name w:val="Grid Table 1 Light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B4A4C8" w:themeColor="accent4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GridTable1Light-Accent5">
    <w:name w:val="Grid Table 1 Light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95CEDD" w:themeColor="accent5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GridTable1Light-Accent6">
    <w:name w:val="Grid Table 1 Light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FAC192" w:themeColor="accent6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customStyle="1" w:styleId="-21">
    <w:name w:val="Таблица-сетка 2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5D8AC2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5D8AC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ABB59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2"/>
    <w:uiPriority w:val="59"/>
    <w:rsid w:val="00365cb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rsid w:val="00365cb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5D8AC2" w:themeColor="accent1" w:sz="4" w:space="0"/>
          <w:left w:val="single" w:color="5D8AC2" w:themeColor="accent1" w:sz="4" w:space="0"/>
          <w:bottom w:val="single" w:color="5D8AC2" w:themeColor="accent1" w:sz="4" w:space="0"/>
          <w:right w:val="single" w:color="5D8AC2" w:themeColor="accent1" w:sz="4" w:space="0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color="5D8AC2" w:themeColor="accen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rsid w:val="00365cb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D99695" w:themeColor="accent2" w:sz="4" w:space="0"/>
          <w:left w:val="single" w:color="D99695" w:themeColor="accent2" w:sz="4" w:space="0"/>
          <w:bottom w:val="single" w:color="D99695" w:themeColor="accent2" w:sz="4" w:space="0"/>
          <w:right w:val="single" w:color="D99695" w:themeColor="accent2" w:sz="4" w:space="0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rsid w:val="00365cb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9ABB59" w:themeColor="accent3" w:sz="4" w:space="0"/>
          <w:left w:val="single" w:color="9ABB59" w:themeColor="accent3" w:sz="4" w:space="0"/>
          <w:bottom w:val="single" w:color="9ABB59" w:themeColor="accent3" w:sz="4" w:space="0"/>
          <w:right w:val="single" w:color="9ABB59" w:themeColor="accent3" w:sz="4" w:space="0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color="9ABB59" w:themeColor="accent3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rsid w:val="00365cb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B2A1C6" w:themeColor="accent4" w:sz="4" w:space="0"/>
          <w:left w:val="single" w:color="B2A1C6" w:themeColor="accent4" w:sz="4" w:space="0"/>
          <w:bottom w:val="single" w:color="B2A1C6" w:themeColor="accent4" w:sz="4" w:space="0"/>
          <w:right w:val="single" w:color="B2A1C6" w:themeColor="accent4" w:sz="4" w:space="0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rsid w:val="00365cb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rsid w:val="00365cb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b/>
        <w:color w:themeColor="text1" w:themeTint="80" w:themeShade="95"/>
      </w:rPr>
      <w:tblPr/>
    </w:tblStylePr>
    <w:tblStylePr w:type="firstCol">
      <w:rPr>
        <w:b/>
        <w:color w:themeColor="text1" w:themeTint="80" w:themeShade="95"/>
      </w:rPr>
      <w:tblPr/>
    </w:tblStylePr>
    <w:tblStylePr w:type="lastCol">
      <w:rPr>
        <w:b/>
        <w:color w:themeColor="text1" w:themeTint="80" w:themeShade="95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1" w:themeTint="80" w:themeShade="95"/>
      </w:rPr>
      <w:tblPr/>
      <w:tcPr>
        <w:tcBorders>
          <w:bottom w:val="single" w:color="A6BFDD" w:themeColor="accent1" w:sz="12" w:space="0"/>
        </w:tcBorders>
      </w:tcPr>
    </w:tblStylePr>
    <w:tblStylePr w:type="lastRow">
      <w:rPr>
        <w:b/>
        <w:color w:themeColor="accent1" w:themeTint="80" w:themeShade="95"/>
      </w:rPr>
      <w:tblPr/>
    </w:tblStylePr>
    <w:tblStylePr w:type="firstCol">
      <w:rPr>
        <w:b/>
        <w:color w:themeColor="accent1" w:themeTint="80" w:themeShade="95"/>
      </w:rPr>
      <w:tblPr/>
    </w:tblStylePr>
    <w:tblStylePr w:type="lastCol">
      <w:rPr>
        <w:b/>
        <w:color w:themeColor="accent1" w:themeTint="80" w:themeShade="95"/>
      </w:rPr>
      <w:tblPr/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b/>
        <w:color w:themeColor="accent2" w:themeTint="97" w:themeShade="95"/>
      </w:rPr>
      <w:tblPr/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3" w:themeTint="fe" w:themeShade="95"/>
      </w:rPr>
      <w:tblPr/>
      <w:tcPr>
        <w:tcBorders>
          <w:bottom w:val="single" w:color="9ABB59" w:themeColor="accent3" w:sz="12" w:space="0"/>
        </w:tcBorders>
      </w:tcPr>
    </w:tblStylePr>
    <w:tblStylePr w:type="lastRow">
      <w:rPr>
        <w:b/>
        <w:color w:themeColor="accent3" w:themeTint="fe" w:themeShade="95"/>
      </w:rPr>
      <w:tblPr/>
    </w:tblStylePr>
    <w:tblStylePr w:type="firstCol">
      <w:rPr>
        <w:b/>
        <w:color w:themeColor="accent3" w:themeTint="fe" w:themeShade="95"/>
      </w:rPr>
      <w:tblPr/>
    </w:tblStylePr>
    <w:tblStylePr w:type="lastCol">
      <w:rPr>
        <w:b/>
        <w:color w:themeColor="accent3" w:themeTint="fe" w:themeShade="95"/>
      </w:rPr>
      <w:tblPr/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b/>
        <w:color w:themeColor="accent4" w:themeTint="9a" w:themeShade="95"/>
      </w:rPr>
      <w:tblPr/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-71">
    <w:name w:val="Таблица-сетка 7 цветная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6BFD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A6BFD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6BFD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auto" w:sz="0" w:space="0"/>
          <w:left w:val="single" w:color="A6BFDD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ABB59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9ABB59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ABB59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auto" w:sz="0" w:space="0"/>
          <w:left w:val="single" w:color="9ABB59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9D0DE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99D0DE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9D0DE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auto" w:sz="0" w:space="0"/>
          <w:left w:val="single" w:color="99D0DE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396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FAC396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396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auto" w:sz="0" w:space="0"/>
          <w:left w:val="single" w:color="FAC396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</w:style>
  <w:style w:type="table" w:customStyle="1" w:styleId="-110">
    <w:name w:val="Список-таблица 1 светлая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ListTable3-Accent2">
    <w:name w:val="List Table 3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D99695" w:themeColor="accent2" w:sz="4" w:space="0"/>
          <w:right w:val="single" w:color="D99695" w:themeColor="accent2" w:sz="4" w:space="0"/>
        </w:tcBorders>
      </w:tcPr>
    </w:tblStylePr>
    <w:tblStylePr w:type="band1Horz">
      <w:rPr>
        <w:sz w:val="22"/>
      </w:rPr>
      <w:tblPr/>
      <w:tcPr>
        <w:tcBorders>
          <w:top w:val="single" w:color="D99695" w:themeColor="accent2" w:sz="4" w:space="0"/>
          <w:bottom w:val="single" w:color="D99695" w:themeColor="accent2" w:sz="4" w:space="0"/>
        </w:tcBorders>
      </w:tcPr>
    </w:tblStylePr>
  </w:style>
  <w:style w:type="table" w:customStyle="1" w:styleId="ListTable3-Accent3">
    <w:name w:val="List Table 3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C3D69B" w:themeColor="accent3" w:sz="4" w:space="0"/>
          <w:right w:val="single" w:color="C3D69B" w:themeColor="accent3" w:sz="4" w:space="0"/>
        </w:tcBorders>
      </w:tcPr>
    </w:tblStylePr>
    <w:tblStylePr w:type="band1Horz">
      <w:rPr>
        <w:sz w:val="22"/>
      </w:rPr>
      <w:tblPr/>
      <w:tcPr>
        <w:tcBorders>
          <w:top w:val="single" w:color="C3D69B" w:themeColor="accent3" w:sz="4" w:space="0"/>
          <w:bottom w:val="single" w:color="C3D69B" w:themeColor="accent3" w:sz="4" w:space="0"/>
        </w:tcBorders>
      </w:tcPr>
    </w:tblStylePr>
  </w:style>
  <w:style w:type="table" w:customStyle="1" w:styleId="ListTable3-Accent4">
    <w:name w:val="List Table 3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B2A1C6" w:themeColor="accent4" w:sz="4" w:space="0"/>
          <w:right w:val="single" w:color="B2A1C6" w:themeColor="accent4" w:sz="4" w:space="0"/>
        </w:tcBorders>
      </w:tcPr>
    </w:tblStylePr>
    <w:tblStylePr w:type="band1Horz">
      <w:rPr>
        <w:sz w:val="22"/>
      </w:rPr>
      <w:tblPr/>
      <w:tcPr>
        <w:tcBorders>
          <w:top w:val="single" w:color="B2A1C6" w:themeColor="accent4" w:sz="4" w:space="0"/>
          <w:bottom w:val="single" w:color="B2A1C6" w:themeColor="accent4" w:sz="4" w:space="0"/>
        </w:tcBorders>
      </w:tcPr>
    </w:tblStylePr>
  </w:style>
  <w:style w:type="table" w:customStyle="1" w:styleId="ListTable3-Accent5">
    <w:name w:val="List Table 3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92CCDC" w:themeColor="accent5" w:sz="4" w:space="0"/>
          <w:right w:val="single" w:color="92CCDC" w:themeColor="accent5" w:sz="4" w:space="0"/>
        </w:tcBorders>
      </w:tcPr>
    </w:tblStylePr>
    <w:tblStylePr w:type="band1Horz">
      <w:rPr>
        <w:sz w:val="22"/>
      </w:rPr>
      <w:tblPr/>
      <w:tcPr>
        <w:tcBorders>
          <w:top w:val="single" w:color="92CCDC" w:themeColor="accent5" w:sz="4" w:space="0"/>
          <w:bottom w:val="single" w:color="92CCDC" w:themeColor="accent5" w:sz="4" w:space="0"/>
        </w:tcBorders>
      </w:tcPr>
    </w:tblStylePr>
  </w:style>
  <w:style w:type="table" w:customStyle="1" w:styleId="ListTable3-Accent6">
    <w:name w:val="List Table 3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FAC090" w:themeColor="accent6" w:sz="4" w:space="0"/>
          <w:right w:val="single" w:color="FAC090" w:themeColor="accent6" w:sz="4" w:space="0"/>
        </w:tcBorders>
      </w:tcPr>
    </w:tblStylePr>
    <w:tblStylePr w:type="band1Horz">
      <w:rPr>
        <w:sz w:val="22"/>
      </w:rPr>
      <w:tblPr/>
      <w:tcPr>
        <w:tcBorders>
          <w:top w:val="single" w:color="FAC090" w:themeColor="accent6" w:sz="4" w:space="0"/>
          <w:bottom w:val="single" w:color="FAC090" w:themeColor="accent6" w:sz="4" w:space="0"/>
        </w:tcBorders>
      </w:tcPr>
    </w:tblStylePr>
  </w:style>
  <w:style w:type="table" w:customStyle="1" w:styleId="-410">
    <w:name w:val="Список-таблица 4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D99695" w:themeColor="accent2" w:sz="32" w:space="0"/>
          <w:bottom w:val="single" w:color="FFFFFF" w:themeColor="light1" w:sz="12" w:space="0"/>
        </w:tcBorders>
        <w:shd w:val="clear" w:color="D99695" w:fill="D99695" w:themeFill="accent2" w:themeFillTint="97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D99695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D99695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C3D69B" w:themeColor="accent3" w:sz="32" w:space="0"/>
          <w:bottom w:val="single" w:color="FFFFFF" w:themeColor="light1" w:sz="12" w:space="0"/>
        </w:tcBorders>
        <w:shd w:val="clear" w:color="C3D69B" w:fill="C3D69B" w:themeFill="accent3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C3D69B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3D69B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B2A1C6" w:themeColor="accent4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B2A1C6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B2A1C6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92CCDC" w:themeColor="accent5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92CCDC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2CCDC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FAC090" w:themeColor="accent6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FAC090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AC090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text1"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color w:themeColor="text1"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color w:themeColor="text1"/>
      </w:rPr>
      <w:tblPr/>
    </w:tblStylePr>
    <w:tblStylePr w:type="lastCol">
      <w:rPr>
        <w:b/>
        <w:color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/>
        <w:sz w:val="22"/>
      </w:rPr>
      <w:tblPr/>
    </w:tblStylePr>
  </w:style>
  <w:style w:type="table" w:customStyle="1" w:styleId="ListTable6Colorful-Accent1">
    <w:name w:val="List Table 6 Colorful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themeColor="accent1" w:themeShade="95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themeColor="accent1" w:themeShade="95"/>
      </w:rPr>
      <w:tblPr/>
    </w:tblStylePr>
    <w:tblStylePr w:type="lastCol">
      <w:rPr>
        <w:b/>
        <w:color w:themeColor="accent1" w:themeShade="95"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4" w:space="0"/>
        </w:tcBorders>
      </w:tcPr>
    </w:tblStylePr>
    <w:tblStylePr w:type="lastRow">
      <w:rPr>
        <w:b/>
        <w:color w:themeColor="accent2" w:themeTint="97" w:themeShade="95"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3" w:themeTint="98" w:themeShade="95"/>
      </w:rPr>
      <w:tblPr/>
      <w:tcPr>
        <w:tcBorders>
          <w:bottom w:val="single" w:color="C3D69B" w:themeColor="accent3" w:sz="4" w:space="0"/>
        </w:tcBorders>
      </w:tcPr>
    </w:tblStylePr>
    <w:tblStylePr w:type="lastRow">
      <w:rPr>
        <w:b/>
        <w:color w:themeColor="accent3" w:themeTint="98" w:themeShade="95"/>
      </w:rPr>
      <w:tblPr/>
      <w:tcPr>
        <w:tcBorders>
          <w:top w:val="single" w:color="C3D69B" w:themeColor="accent3" w:sz="4" w:space="0"/>
        </w:tcBorders>
      </w:tcPr>
    </w:tblStylePr>
    <w:tblStylePr w:type="firstCol">
      <w:rPr>
        <w:b/>
        <w:color w:themeColor="accent3" w:themeTint="98" w:themeShade="95"/>
      </w:rPr>
      <w:tblPr/>
    </w:tblStylePr>
    <w:tblStylePr w:type="lastCol">
      <w:rPr>
        <w:b/>
        <w:color w:themeColor="accent3" w:themeTint="98" w:themeShade="95"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4" w:space="0"/>
        </w:tcBorders>
      </w:tcPr>
    </w:tblStylePr>
    <w:tblStylePr w:type="lastRow">
      <w:rPr>
        <w:b/>
        <w:color w:themeColor="accent4" w:themeTint="9a" w:themeShade="95"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5" w:themeTint="9a" w:themeShade="95"/>
      </w:rPr>
      <w:tblPr/>
      <w:tcPr>
        <w:tcBorders>
          <w:bottom w:val="single" w:color="92CCDC" w:themeColor="accent5" w:sz="4" w:space="0"/>
        </w:tcBorders>
      </w:tcPr>
    </w:tblStylePr>
    <w:tblStylePr w:type="lastRow">
      <w:rPr>
        <w:b/>
        <w:color w:themeColor="accent5" w:themeTint="9a" w:themeShade="95"/>
      </w:rPr>
      <w:tblPr/>
      <w:tcPr>
        <w:tcBorders>
          <w:top w:val="single" w:color="92CCDC" w:themeColor="accent5" w:sz="4" w:space="0"/>
        </w:tcBorders>
      </w:tcPr>
    </w:tblStylePr>
    <w:tblStylePr w:type="firstCol">
      <w:rPr>
        <w:b/>
        <w:color w:themeColor="accent5" w:themeTint="9a" w:themeShade="95"/>
      </w:rPr>
      <w:tblPr/>
    </w:tblStylePr>
    <w:tblStylePr w:type="lastCol">
      <w:rPr>
        <w:b/>
        <w:color w:themeColor="accent5" w:themeTint="9a" w:themeShade="95"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6" w:themeTint="98" w:themeShade="95"/>
      </w:rPr>
      <w:tblPr/>
      <w:tcPr>
        <w:tcBorders>
          <w:bottom w:val="single" w:color="FAC090" w:themeColor="accent6" w:sz="4" w:space="0"/>
        </w:tcBorders>
      </w:tcPr>
    </w:tblStylePr>
    <w:tblStylePr w:type="lastRow">
      <w:rPr>
        <w:b/>
        <w:color w:themeColor="accent6" w:themeTint="98" w:themeShade="95"/>
      </w:rPr>
      <w:tblPr/>
      <w:tcPr>
        <w:tcBorders>
          <w:top w:val="single" w:color="FAC090" w:themeColor="accent6" w:sz="4" w:space="0"/>
        </w:tcBorders>
      </w:tcPr>
    </w:tblStylePr>
    <w:tblStylePr w:type="firstCol">
      <w:rPr>
        <w:b/>
        <w:color w:themeColor="accent6" w:themeTint="98" w:themeShade="95"/>
      </w:rPr>
      <w:tblPr/>
    </w:tblStylePr>
    <w:tblStylePr w:type="lastCol">
      <w:rPr>
        <w:b/>
        <w:color w:themeColor="accent6" w:themeTint="98" w:themeShade="95"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-710">
    <w:name w:val="Список-таблица 7 цветная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4F81B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4F81B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single" w:color="4F81BD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C3D69B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C3D69B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C3D69B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single" w:color="C3D69B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2CCDC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92CCDC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2CCDC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single" w:color="92CCDC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090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FAC090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090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single" w:color="FAC090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a2"/>
    <w:uiPriority w:val="99"/>
    <w:rsid w:val="00365cb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2"/>
    <w:uiPriority w:val="99"/>
    <w:rsid w:val="00365cb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sid w:val="00365cb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sid w:val="00365cb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sid w:val="00365cb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sid w:val="00365cb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sid w:val="00365cb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sid w:val="00365cb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2"/>
    <w:uiPriority w:val="99"/>
    <w:rsid w:val="00365cb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2A4A71" w:themeColor="accent1" w:sz="4" w:space="0"/>
        <w:left w:val="single" w:color="2A4A71" w:themeColor="accent1" w:sz="4" w:space="0"/>
        <w:bottom w:val="single" w:color="2A4A71" w:themeColor="accent1" w:sz="4" w:space="0"/>
        <w:right w:val="single" w:color="2A4A71" w:themeColor="accent1" w:sz="4" w:space="0"/>
        <w:insideH w:val="single" w:color="2A4A71" w:themeColor="accent1" w:sz="4" w:space="0"/>
        <w:insideV w:val="single" w:color="2A4A71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sid w:val="00365cb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732A29" w:themeColor="accent2" w:sz="4" w:space="0"/>
        <w:left w:val="single" w:color="732A29" w:themeColor="accent2" w:sz="4" w:space="0"/>
        <w:bottom w:val="single" w:color="732A29" w:themeColor="accent2" w:sz="4" w:space="0"/>
        <w:right w:val="single" w:color="732A29" w:themeColor="accent2" w:sz="4" w:space="0"/>
        <w:insideH w:val="single" w:color="732A29" w:themeColor="accent2" w:sz="4" w:space="0"/>
        <w:insideV w:val="single" w:color="732A29" w:themeColor="accent2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sid w:val="00365cb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5B722E" w:themeColor="accent3" w:sz="4" w:space="0"/>
        <w:left w:val="single" w:color="5B722E" w:themeColor="accent3" w:sz="4" w:space="0"/>
        <w:bottom w:val="single" w:color="5B722E" w:themeColor="accent3" w:sz="4" w:space="0"/>
        <w:right w:val="single" w:color="5B722E" w:themeColor="accent3" w:sz="4" w:space="0"/>
        <w:insideH w:val="single" w:color="5B722E" w:themeColor="accent3" w:sz="4" w:space="0"/>
        <w:insideV w:val="single" w:color="5B722E" w:themeColor="accent3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sid w:val="00365cb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4A395F" w:themeColor="accent4" w:sz="4" w:space="0"/>
        <w:left w:val="single" w:color="4A395F" w:themeColor="accent4" w:sz="4" w:space="0"/>
        <w:bottom w:val="single" w:color="4A395F" w:themeColor="accent4" w:sz="4" w:space="0"/>
        <w:right w:val="single" w:color="4A395F" w:themeColor="accent4" w:sz="4" w:space="0"/>
        <w:insideH w:val="single" w:color="4A395F" w:themeColor="accent4" w:sz="4" w:space="0"/>
        <w:insideV w:val="single" w:color="4A395F" w:themeColor="accent4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sid w:val="00365cb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266779" w:themeColor="accent5" w:sz="4" w:space="0"/>
        <w:left w:val="single" w:color="266779" w:themeColor="accent5" w:sz="4" w:space="0"/>
        <w:bottom w:val="single" w:color="266779" w:themeColor="accent5" w:sz="4" w:space="0"/>
        <w:right w:val="single" w:color="266779" w:themeColor="accent5" w:sz="4" w:space="0"/>
        <w:insideH w:val="single" w:color="266779" w:themeColor="accent5" w:sz="4" w:space="0"/>
        <w:insideV w:val="single" w:color="266779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sid w:val="00365cb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B15407" w:themeColor="accent6" w:sz="4" w:space="0"/>
        <w:left w:val="single" w:color="B15407" w:themeColor="accent6" w:sz="4" w:space="0"/>
        <w:bottom w:val="single" w:color="B15407" w:themeColor="accent6" w:sz="4" w:space="0"/>
        <w:right w:val="single" w:color="B15407" w:themeColor="accent6" w:sz="4" w:space="0"/>
        <w:insideH w:val="single" w:color="B15407" w:themeColor="accent6" w:sz="4" w:space="0"/>
        <w:insideV w:val="single" w:color="B15407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7F7F7F" w:themeColor="tex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7F7F7F" w:themeColor="text1" w:sz="12" w:space="0"/>
        </w:tcBorders>
      </w:tcPr>
    </w:tblStylePr>
    <w:tblStylePr w:type="band1Horz">
      <w:rPr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</w:style>
  <w:style w:type="table" w:customStyle="1" w:styleId="Bordered-Accent1">
    <w:name w:val="Bordered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Bordered-Accent2">
    <w:name w:val="Bordered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D99695" w:themeColor="accent2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D99695" w:themeColor="accent2" w:sz="12" w:space="0"/>
        </w:tcBorders>
      </w:tcPr>
    </w:tblStyle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Bordered-Accent3">
    <w:name w:val="Bordered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C3D69B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C3D69B" w:themeColor="accent3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C3D69B" w:themeColor="accent3" w:sz="12" w:space="0"/>
        </w:tcBorders>
      </w:tcPr>
    </w:tblStyle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Bordered-Accent4">
    <w:name w:val="Bordered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B2A1C6" w:themeColor="accent4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B2A1C6" w:themeColor="accent4" w:sz="12" w:space="0"/>
        </w:tcBorders>
      </w:tcPr>
    </w:tblStyle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Bordered-Accent5">
    <w:name w:val="Bordered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92CCDC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92CCDC" w:themeColor="accent5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92CCDC" w:themeColor="accent5" w:sz="12" w:space="0"/>
        </w:tcBorders>
      </w:tcPr>
    </w:tblStyle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Bordered-Accent6">
    <w:name w:val="Bordered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FAC09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FAC090" w:themeColor="accent6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FAC090" w:themeColor="accent6" w:sz="12" w:space="0"/>
        </w:tcBorders>
      </w:tcPr>
    </w:tblStyle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styleId="afa">
    <w:name w:val="Table Grid"/>
    <w:basedOn w:val="a2"/>
    <w:uiPriority w:val="59"/>
    <w:rsid w:val="00365cb9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<Relationship Id="rId10" Type="http://schemas.openxmlformats.org/officeDocument/2006/relationships/customXml" Target="../customXml/item2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920CA13D-5658-4EE8-BD52-255592F731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Application>LibreOffice/25.8.1.1$Windows_X86_64 LibreOffice_project/54047653041915e595ad4e45cccea684809c77b5</Application>
  <AppVersion>15.0000</AppVersion>
  <Pages>2</Pages>
  <Words>402</Words>
  <Characters>2848</Characters>
  <CharactersWithSpaces>3255</CharactersWithSpaces>
  <Paragraphs>49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2025-07-30T11:39:00Z</dcterms:created>
  <dc:creator>Вунш Оксана Сергеевна</dc:creator>
  <dc:description/>
  <dc:language>ru-RU</dc:language>
  <cp:lastModifiedBy>user</cp:lastModifiedBy>
  <dcterms:modified xsi:type="dcterms:W3CDTF">2025-08-12T04:30:00Z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